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BFCC" w14:textId="223984A1" w:rsidR="00D01733" w:rsidRPr="00CC4FF5" w:rsidRDefault="00D01733" w:rsidP="00D01733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о результатах опросов </w:t>
      </w:r>
      <w:r>
        <w:rPr>
          <w:rFonts w:ascii="Times New Roman" w:hAnsi="Times New Roman"/>
          <w:b/>
          <w:bCs/>
          <w:sz w:val="28"/>
          <w:szCs w:val="28"/>
        </w:rPr>
        <w:t>обучаюхихся</w:t>
      </w:r>
      <w:r>
        <w:rPr>
          <w:rFonts w:ascii="Times New Roman" w:hAnsi="Times New Roman"/>
          <w:b/>
          <w:bCs/>
          <w:sz w:val="28"/>
          <w:szCs w:val="28"/>
        </w:rPr>
        <w:t xml:space="preserve"> профессиональной организации СПО по удовлетворённости условиями и организацией образовательной деятельности в рамках реализации образовательной программы СПО</w:t>
      </w:r>
    </w:p>
    <w:p w14:paraId="19507C01" w14:textId="2ADBCBF7" w:rsidR="00232201" w:rsidRPr="00CC4FF5" w:rsidRDefault="00232201" w:rsidP="00530EA7">
      <w:pPr>
        <w:pStyle w:val="a3"/>
        <w:spacing w:after="0"/>
        <w:ind w:left="0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6DD5BB" w14:textId="2E618BF1" w:rsidR="007C613E" w:rsidRPr="00CC4FF5" w:rsidRDefault="007C613E" w:rsidP="007C613E">
      <w:pPr>
        <w:pStyle w:val="a3"/>
        <w:spacing w:after="0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Анализ полученных результатов показал, что наиболее высокий уровень удовлетворенности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92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,78% показали респонденты при ответе на вопрос №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1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Удовлетворены ли вы качеством предоставляемых образовательных услуг?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>)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:</w:t>
      </w:r>
    </w:p>
    <w:p w14:paraId="3DAD0F65" w14:textId="7F97CB59" w:rsidR="007C613E" w:rsidRPr="00CC4FF5" w:rsidRDefault="00CC4FF5" w:rsidP="00CC4FF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4FF5">
        <w:rPr>
          <w:rFonts w:ascii="Times New Roman" w:eastAsiaTheme="minorHAnsi" w:hAnsi="Times New Roman" w:cstheme="minorBidi"/>
          <w:sz w:val="28"/>
          <w:szCs w:val="28"/>
        </w:rPr>
        <w:t>94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,65% 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>опрошенных оценили уровень профессионализма педагогов как «высокий»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в вопросе 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№ 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>2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Pr="00CC4FF5">
        <w:rPr>
          <w:rFonts w:ascii="Times New Roman" w:hAnsi="Times New Roman"/>
          <w:sz w:val="28"/>
          <w:szCs w:val="28"/>
          <w:shd w:val="clear" w:color="auto" w:fill="FFFFFF"/>
        </w:rPr>
        <w:t>Как бы Вы в целом оценили уровень профессионализма педагогов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>?);</w:t>
      </w:r>
    </w:p>
    <w:p w14:paraId="333472D4" w14:textId="63F1E5EE" w:rsidR="007C613E" w:rsidRPr="00CC4FF5" w:rsidRDefault="007C613E" w:rsidP="007C613E">
      <w:pPr>
        <w:pStyle w:val="a3"/>
        <w:spacing w:after="0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C4FF5">
        <w:rPr>
          <w:rFonts w:ascii="Times New Roman" w:eastAsiaTheme="minorHAnsi" w:hAnsi="Times New Roman" w:cstheme="minorBidi"/>
          <w:sz w:val="28"/>
          <w:szCs w:val="28"/>
        </w:rPr>
        <w:t>8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7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>,65% обучающиеся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 указали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,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ч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то их устраивает качество образовательного процесса</w:t>
      </w:r>
      <w:r w:rsidR="00AA6C5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12,35% опрошенных затрудняются ответить на данный вопрос 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при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ответе вопрос №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3 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>(</w:t>
      </w:r>
      <w:r w:rsidR="00CC4FF5" w:rsidRPr="00667C6B">
        <w:rPr>
          <w:rFonts w:ascii="Times New Roman" w:eastAsia="Times New Roman" w:hAnsi="Times New Roman"/>
          <w:sz w:val="28"/>
          <w:szCs w:val="28"/>
          <w:lang w:eastAsia="ru-RU"/>
        </w:rPr>
        <w:t>Устраивает ли Вас качество организации образовательного процесса</w:t>
      </w:r>
      <w:r w:rsidR="00CC4FF5" w:rsidRPr="00CC4FF5">
        <w:rPr>
          <w:rFonts w:ascii="Times New Roman" w:eastAsia="Times New Roman" w:hAnsi="Times New Roman"/>
          <w:sz w:val="28"/>
          <w:szCs w:val="28"/>
          <w:lang w:eastAsia="ru-RU"/>
        </w:rPr>
        <w:t>?)</w:t>
      </w:r>
    </w:p>
    <w:p w14:paraId="7E260062" w14:textId="6A03DDEF" w:rsidR="007C613E" w:rsidRPr="00AA6C5F" w:rsidRDefault="00CC4FF5" w:rsidP="00AA6C5F">
      <w:pPr>
        <w:pStyle w:val="3"/>
        <w:shd w:val="clear" w:color="auto" w:fill="FFFFFF"/>
        <w:spacing w:before="0" w:beforeAutospacing="0" w:after="75" w:afterAutospacing="0"/>
        <w:ind w:firstLine="708"/>
        <w:jc w:val="both"/>
        <w:rPr>
          <w:b w:val="0"/>
          <w:bCs w:val="0"/>
          <w:sz w:val="28"/>
          <w:szCs w:val="28"/>
        </w:rPr>
      </w:pPr>
      <w:r w:rsidRPr="00CC4FF5">
        <w:rPr>
          <w:rFonts w:eastAsiaTheme="minorHAnsi" w:cstheme="minorBidi"/>
          <w:b w:val="0"/>
          <w:bCs w:val="0"/>
          <w:sz w:val="28"/>
          <w:szCs w:val="28"/>
        </w:rPr>
        <w:t>89</w:t>
      </w:r>
      <w:r w:rsidR="007C613E" w:rsidRPr="00CC4FF5">
        <w:rPr>
          <w:rFonts w:eastAsiaTheme="minorHAnsi" w:cstheme="minorBidi"/>
          <w:b w:val="0"/>
          <w:bCs w:val="0"/>
          <w:sz w:val="28"/>
          <w:szCs w:val="28"/>
        </w:rPr>
        <w:t xml:space="preserve">,20% показали респонденты при ответе на вопрос № 4, при этом 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>10.8</w:t>
      </w:r>
      <w:r w:rsidR="007C613E" w:rsidRPr="00CC4FF5">
        <w:rPr>
          <w:rFonts w:eastAsiaTheme="minorHAnsi" w:cstheme="minorBidi"/>
          <w:b w:val="0"/>
          <w:bCs w:val="0"/>
          <w:sz w:val="28"/>
          <w:szCs w:val="28"/>
        </w:rPr>
        <w:t xml:space="preserve">% испытывали затруднение при ответе на этот вопрос </w:t>
      </w:r>
      <w:r w:rsidR="007C613E" w:rsidRPr="00AA6C5F">
        <w:rPr>
          <w:rFonts w:eastAsiaTheme="minorHAnsi" w:cstheme="minorBidi"/>
          <w:b w:val="0"/>
          <w:bCs w:val="0"/>
          <w:sz w:val="28"/>
          <w:szCs w:val="28"/>
        </w:rPr>
        <w:t>(</w:t>
      </w:r>
      <w:r w:rsidRPr="00AA6C5F">
        <w:rPr>
          <w:b w:val="0"/>
          <w:bCs w:val="0"/>
          <w:sz w:val="28"/>
          <w:szCs w:val="28"/>
        </w:rPr>
        <w:t>Устраивает ли Вас качество учебно-методического обеспечения образовательного процесса?</w:t>
      </w:r>
      <w:r w:rsidR="007C613E" w:rsidRPr="00AA6C5F">
        <w:rPr>
          <w:rFonts w:eastAsiaTheme="minorHAnsi" w:cstheme="minorBidi"/>
          <w:b w:val="0"/>
          <w:bCs w:val="0"/>
          <w:sz w:val="28"/>
          <w:szCs w:val="28"/>
        </w:rPr>
        <w:t>);</w:t>
      </w:r>
    </w:p>
    <w:p w14:paraId="12E9B9D9" w14:textId="052064D9" w:rsidR="007C613E" w:rsidRPr="00AA6C5F" w:rsidRDefault="007C613E" w:rsidP="00AA6C5F">
      <w:pPr>
        <w:pStyle w:val="3"/>
        <w:shd w:val="clear" w:color="auto" w:fill="FFFFFF"/>
        <w:spacing w:before="0" w:beforeAutospacing="0" w:after="75" w:afterAutospacing="0"/>
        <w:ind w:firstLine="708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6C5F">
        <w:rPr>
          <w:rFonts w:eastAsiaTheme="minorHAnsi" w:cstheme="minorBidi"/>
          <w:b w:val="0"/>
          <w:bCs w:val="0"/>
          <w:sz w:val="28"/>
          <w:szCs w:val="28"/>
        </w:rPr>
        <w:t xml:space="preserve">уровень удовлетворенности 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>88</w:t>
      </w:r>
      <w:r w:rsidRPr="00AA6C5F">
        <w:rPr>
          <w:rFonts w:eastAsiaTheme="minorHAnsi" w:cstheme="minorBidi"/>
          <w:b w:val="0"/>
          <w:bCs w:val="0"/>
          <w:sz w:val="28"/>
          <w:szCs w:val="28"/>
        </w:rPr>
        <w:t xml:space="preserve">,35% показали респонденты при ответе на вопрос № 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 xml:space="preserve">5 </w:t>
      </w:r>
      <w:r w:rsidR="00AA6C5F" w:rsidRPr="00AA6C5F">
        <w:rPr>
          <w:rFonts w:eastAsiaTheme="minorHAnsi" w:cstheme="minorBidi"/>
          <w:b w:val="0"/>
          <w:bCs w:val="0"/>
          <w:sz w:val="28"/>
          <w:szCs w:val="28"/>
        </w:rPr>
        <w:t>(</w:t>
      </w:r>
      <w:r w:rsidR="00AA6C5F" w:rsidRPr="00AA6C5F">
        <w:rPr>
          <w:b w:val="0"/>
          <w:bCs w:val="0"/>
          <w:sz w:val="28"/>
          <w:szCs w:val="28"/>
        </w:rPr>
        <w:t>Устраивает ли вас качество материально-технического обеспечения образовательного процесса?)</w:t>
      </w:r>
      <w:r w:rsidR="00AA6C5F">
        <w:rPr>
          <w:b w:val="0"/>
          <w:bCs w:val="0"/>
          <w:sz w:val="28"/>
          <w:szCs w:val="28"/>
        </w:rPr>
        <w:t xml:space="preserve"> при этом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 xml:space="preserve"> 11,65</w:t>
      </w:r>
      <w:r w:rsidRPr="00AA6C5F">
        <w:rPr>
          <w:rFonts w:eastAsiaTheme="minorHAnsi" w:cstheme="minorBidi"/>
          <w:b w:val="0"/>
          <w:bCs w:val="0"/>
          <w:sz w:val="28"/>
          <w:szCs w:val="28"/>
        </w:rPr>
        <w:t>% опрошенных затруднялись ответить на этот вопрос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>.</w:t>
      </w:r>
    </w:p>
    <w:p w14:paraId="7B0B2970" w14:textId="18E51CE1" w:rsidR="00232201" w:rsidRPr="00CC4FF5" w:rsidRDefault="007C613E" w:rsidP="007C613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Исходя из результатов проведённого анкетирования, можем сделать вывод о достаточной степени удовлетворенности обучающихся качеством 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образовательных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услуг, получаемых в ГБПОУ «Ессентукский ЦР».</w:t>
      </w:r>
    </w:p>
    <w:p w14:paraId="764922CC" w14:textId="6AA11E94" w:rsidR="00A77D89" w:rsidRPr="00CC4FF5" w:rsidRDefault="00232201" w:rsidP="00530EA7">
      <w:pPr>
        <w:spacing w:after="0"/>
        <w:ind w:firstLine="851"/>
      </w:pPr>
      <w:r w:rsidRPr="00CC4FF5">
        <w:t xml:space="preserve"> </w:t>
      </w:r>
    </w:p>
    <w:sectPr w:rsidR="00A77D89" w:rsidRPr="00CC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FF"/>
    <w:rsid w:val="00105F6F"/>
    <w:rsid w:val="00232201"/>
    <w:rsid w:val="00530EA7"/>
    <w:rsid w:val="006200B9"/>
    <w:rsid w:val="007C613E"/>
    <w:rsid w:val="00A77D89"/>
    <w:rsid w:val="00AA6C5F"/>
    <w:rsid w:val="00C728FF"/>
    <w:rsid w:val="00CC4FF5"/>
    <w:rsid w:val="00D01733"/>
    <w:rsid w:val="00F51C0E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D317"/>
  <w15:chartTrackingRefBased/>
  <w15:docId w15:val="{88DC31CF-DFC4-46EA-9A81-F402F59A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4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32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2023-03-22T12:59:00Z</cp:lastPrinted>
  <dcterms:created xsi:type="dcterms:W3CDTF">2023-11-21T08:51:00Z</dcterms:created>
  <dcterms:modified xsi:type="dcterms:W3CDTF">2023-11-21T09:08:00Z</dcterms:modified>
</cp:coreProperties>
</file>