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D5" w:rsidRPr="003A5BD5" w:rsidRDefault="003A5BD5" w:rsidP="003A5BD5">
      <w:pPr>
        <w:shd w:val="clear" w:color="auto" w:fill="FFFFFF"/>
        <w:spacing w:after="120" w:line="312" w:lineRule="atLeast"/>
        <w:jc w:val="center"/>
        <w:outlineLvl w:val="0"/>
        <w:rPr>
          <w:rFonts w:ascii="Trebuchet MS" w:eastAsia="Times New Roman" w:hAnsi="Trebuchet MS" w:cs="Times New Roman"/>
          <w:color w:val="000000"/>
          <w:kern w:val="36"/>
          <w:sz w:val="30"/>
          <w:szCs w:val="30"/>
        </w:rPr>
      </w:pPr>
      <w:r w:rsidRPr="003A5BD5">
        <w:rPr>
          <w:rFonts w:ascii="Trebuchet MS" w:eastAsia="Times New Roman" w:hAnsi="Trebuchet MS" w:cs="Times New Roman"/>
          <w:b/>
          <w:bCs/>
          <w:color w:val="FF0000"/>
          <w:kern w:val="36"/>
          <w:sz w:val="30"/>
        </w:rPr>
        <w:t>Мешок с картофелем </w:t>
      </w:r>
    </w:p>
    <w:p w:rsidR="003A5BD5" w:rsidRPr="003A5BD5" w:rsidRDefault="003A5BD5" w:rsidP="003A5BD5">
      <w:pPr>
        <w:shd w:val="clear" w:color="auto" w:fill="FFFFFF"/>
        <w:spacing w:after="120" w:line="273" w:lineRule="atLeast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3A5BD5">
        <w:rPr>
          <w:rFonts w:ascii="Trebuchet MS" w:eastAsia="Times New Roman" w:hAnsi="Trebuchet MS" w:cs="Times New Roman"/>
          <w:color w:val="333333"/>
          <w:sz w:val="21"/>
          <w:szCs w:val="21"/>
        </w:rPr>
        <w:t> </w:t>
      </w:r>
    </w:p>
    <w:p w:rsidR="003A5BD5" w:rsidRPr="00734EB5" w:rsidRDefault="003A5BD5" w:rsidP="00734EB5">
      <w:pPr>
        <w:shd w:val="clear" w:color="auto" w:fill="FFFFFF"/>
        <w:spacing w:after="120" w:line="273" w:lineRule="atLeast"/>
        <w:rPr>
          <w:rFonts w:ascii="Trebuchet MS" w:eastAsia="Times New Roman" w:hAnsi="Trebuchet MS" w:cs="Times New Roman"/>
          <w:color w:val="333333"/>
          <w:sz w:val="28"/>
          <w:szCs w:val="21"/>
        </w:rPr>
      </w:pPr>
      <w:r w:rsidRPr="00734EB5">
        <w:rPr>
          <w:rFonts w:ascii="Trebuchet MS" w:eastAsia="Times New Roman" w:hAnsi="Trebuchet MS" w:cs="Times New Roman"/>
          <w:bCs/>
          <w:i/>
          <w:iCs/>
          <w:color w:val="333333"/>
          <w:sz w:val="28"/>
        </w:rPr>
        <w:t>Ученик спросил учителя:</w:t>
      </w:r>
      <w:r w:rsidRPr="00734EB5">
        <w:rPr>
          <w:rFonts w:ascii="Trebuchet MS" w:eastAsia="Times New Roman" w:hAnsi="Trebuchet MS" w:cs="Times New Roman"/>
          <w:bCs/>
          <w:color w:val="333333"/>
          <w:sz w:val="28"/>
          <w:szCs w:val="21"/>
        </w:rPr>
        <w:br/>
      </w:r>
      <w:r w:rsidRPr="00734EB5">
        <w:rPr>
          <w:rFonts w:ascii="Trebuchet MS" w:eastAsia="Times New Roman" w:hAnsi="Trebuchet MS" w:cs="Times New Roman"/>
          <w:bCs/>
          <w:color w:val="333333"/>
          <w:sz w:val="28"/>
        </w:rPr>
        <w:t>- Ты такой мудрый. Ты всегда в хорошем настроении, никогда не злишься. Помоги и мне быть таким.</w:t>
      </w:r>
      <w:r w:rsidRPr="00734EB5">
        <w:rPr>
          <w:rFonts w:ascii="Trebuchet MS" w:eastAsia="Times New Roman" w:hAnsi="Trebuchet MS" w:cs="Times New Roman"/>
          <w:color w:val="333333"/>
          <w:sz w:val="28"/>
          <w:szCs w:val="21"/>
        </w:rPr>
        <w:br/>
      </w:r>
      <w:r w:rsidRPr="00734EB5">
        <w:rPr>
          <w:rFonts w:ascii="Trebuchet MS" w:eastAsia="Times New Roman" w:hAnsi="Trebuchet MS" w:cs="Times New Roman"/>
          <w:i/>
          <w:iCs/>
          <w:color w:val="333333"/>
          <w:sz w:val="28"/>
        </w:rPr>
        <w:t>Учитель согласился и попросил ученика принести картофель и прозрачный пакет.</w:t>
      </w:r>
      <w:r w:rsidRPr="00734EB5">
        <w:rPr>
          <w:rFonts w:ascii="Trebuchet MS" w:eastAsia="Times New Roman" w:hAnsi="Trebuchet MS" w:cs="Times New Roman"/>
          <w:color w:val="333333"/>
          <w:sz w:val="28"/>
          <w:szCs w:val="21"/>
        </w:rPr>
        <w:br/>
        <w:t>- Если ты на кого-нибудь разозлишься и затаишь обиду, – сказал учитель, – то возьми этот картофель. С одной его стороны напиши своё имя, с другой имя человека, с которым произошёл конфликт, и</w:t>
      </w:r>
      <w:r w:rsidR="00734EB5">
        <w:rPr>
          <w:rFonts w:ascii="Trebuchet MS" w:eastAsia="Times New Roman" w:hAnsi="Trebuchet MS" w:cs="Times New Roman"/>
          <w:color w:val="333333"/>
          <w:sz w:val="28"/>
          <w:szCs w:val="21"/>
        </w:rPr>
        <w:t xml:space="preserve"> положи этот картофель в пакет.</w:t>
      </w:r>
      <w:r w:rsidRPr="00734EB5">
        <w:rPr>
          <w:rFonts w:ascii="Trebuchet MS" w:eastAsia="Times New Roman" w:hAnsi="Trebuchet MS" w:cs="Times New Roman"/>
          <w:color w:val="333333"/>
          <w:sz w:val="28"/>
          <w:szCs w:val="21"/>
        </w:rPr>
        <w:br/>
        <w:t>- И это вс</w:t>
      </w:r>
      <w:r w:rsidR="00734EB5">
        <w:rPr>
          <w:rFonts w:ascii="Trebuchet MS" w:eastAsia="Times New Roman" w:hAnsi="Trebuchet MS" w:cs="Times New Roman"/>
          <w:color w:val="333333"/>
          <w:sz w:val="28"/>
          <w:szCs w:val="21"/>
        </w:rPr>
        <w:t>ё? – недоумённо спросил ученик.</w:t>
      </w:r>
      <w:r w:rsidRPr="00734EB5">
        <w:rPr>
          <w:rFonts w:ascii="Trebuchet MS" w:eastAsia="Times New Roman" w:hAnsi="Trebuchet MS" w:cs="Times New Roman"/>
          <w:color w:val="333333"/>
          <w:sz w:val="28"/>
          <w:szCs w:val="21"/>
        </w:rPr>
        <w:br/>
        <w:t>- Нет, – ответил учитель. Ты должен всегда этот мешок носить с собой. И каждый раз, когда на кого-нибудь обидишьс</w:t>
      </w:r>
      <w:r w:rsidR="00734EB5">
        <w:rPr>
          <w:rFonts w:ascii="Trebuchet MS" w:eastAsia="Times New Roman" w:hAnsi="Trebuchet MS" w:cs="Times New Roman"/>
          <w:color w:val="333333"/>
          <w:sz w:val="28"/>
          <w:szCs w:val="21"/>
        </w:rPr>
        <w:t>я, добавлять в него картофель. </w:t>
      </w:r>
      <w:r w:rsidRPr="00734EB5">
        <w:rPr>
          <w:rFonts w:ascii="Trebuchet MS" w:eastAsia="Times New Roman" w:hAnsi="Trebuchet MS" w:cs="Times New Roman"/>
          <w:color w:val="333333"/>
          <w:sz w:val="28"/>
          <w:szCs w:val="21"/>
        </w:rPr>
        <w:br/>
      </w:r>
      <w:r w:rsidRPr="00734EB5">
        <w:rPr>
          <w:rFonts w:ascii="Trebuchet MS" w:eastAsia="Times New Roman" w:hAnsi="Trebuchet MS" w:cs="Times New Roman"/>
          <w:i/>
          <w:iCs/>
          <w:color w:val="333333"/>
          <w:sz w:val="28"/>
        </w:rPr>
        <w:t>Ученик согласился.</w:t>
      </w:r>
      <w:r w:rsidRPr="00734EB5">
        <w:rPr>
          <w:rFonts w:ascii="Trebuchet MS" w:eastAsia="Times New Roman" w:hAnsi="Trebuchet MS" w:cs="Times New Roman"/>
          <w:color w:val="333333"/>
          <w:sz w:val="28"/>
          <w:szCs w:val="21"/>
        </w:rPr>
        <w:br/>
        <w:t xml:space="preserve">Прошло какое-то время. Пакет ученика пополнился ещё несколькими </w:t>
      </w:r>
      <w:proofErr w:type="gramStart"/>
      <w:r w:rsidRPr="00734EB5">
        <w:rPr>
          <w:rFonts w:ascii="Trebuchet MS" w:eastAsia="Times New Roman" w:hAnsi="Trebuchet MS" w:cs="Times New Roman"/>
          <w:color w:val="333333"/>
          <w:sz w:val="28"/>
          <w:szCs w:val="21"/>
        </w:rPr>
        <w:t>картошинами</w:t>
      </w:r>
      <w:proofErr w:type="gramEnd"/>
      <w:r w:rsidRPr="00734EB5">
        <w:rPr>
          <w:rFonts w:ascii="Trebuchet MS" w:eastAsia="Times New Roman" w:hAnsi="Trebuchet MS" w:cs="Times New Roman"/>
          <w:color w:val="333333"/>
          <w:sz w:val="28"/>
          <w:szCs w:val="21"/>
        </w:rPr>
        <w:t xml:space="preserve"> и стал уже достаточно тяжёлым. Его очень неудобно было всегда носить с собой. К тому же тот картофель, что он положил в самом начале, стал портиться. Он покрылся скользким гадким налётом, некоторый пророс, некоторый зацвёл и стал издавать резкий неприятный запах.</w:t>
      </w:r>
      <w:r w:rsidRPr="00734EB5">
        <w:rPr>
          <w:rFonts w:ascii="Trebuchet MS" w:eastAsia="Times New Roman" w:hAnsi="Trebuchet MS" w:cs="Times New Roman"/>
          <w:color w:val="333333"/>
          <w:sz w:val="28"/>
          <w:szCs w:val="21"/>
        </w:rPr>
        <w:br/>
        <w:t>Ученик пришёл к учителю и сказал:</w:t>
      </w:r>
      <w:r w:rsidRPr="00734EB5">
        <w:rPr>
          <w:rFonts w:ascii="Trebuchet MS" w:eastAsia="Times New Roman" w:hAnsi="Trebuchet MS" w:cs="Times New Roman"/>
          <w:color w:val="333333"/>
          <w:sz w:val="28"/>
          <w:szCs w:val="21"/>
        </w:rPr>
        <w:br/>
        <w:t>- Это уже невозможно носить с собой. Во-первых, пакет слишком тяжёлый, а во-вторых, картофель испортил</w:t>
      </w:r>
      <w:r w:rsidR="00734EB5">
        <w:rPr>
          <w:rFonts w:ascii="Trebuchet MS" w:eastAsia="Times New Roman" w:hAnsi="Trebuchet MS" w:cs="Times New Roman"/>
          <w:color w:val="333333"/>
          <w:sz w:val="28"/>
          <w:szCs w:val="21"/>
        </w:rPr>
        <w:t>ся. Предложи что-нибудь другое.</w:t>
      </w:r>
      <w:r w:rsidRPr="00734EB5">
        <w:rPr>
          <w:rFonts w:ascii="Trebuchet MS" w:eastAsia="Times New Roman" w:hAnsi="Trebuchet MS" w:cs="Times New Roman"/>
          <w:color w:val="333333"/>
          <w:sz w:val="28"/>
          <w:szCs w:val="21"/>
        </w:rPr>
        <w:br/>
      </w:r>
      <w:r w:rsidR="00734EB5">
        <w:rPr>
          <w:rFonts w:ascii="Trebuchet MS" w:eastAsia="Times New Roman" w:hAnsi="Trebuchet MS" w:cs="Times New Roman"/>
          <w:i/>
          <w:iCs/>
          <w:color w:val="333333"/>
          <w:sz w:val="28"/>
        </w:rPr>
        <w:t>Но</w:t>
      </w:r>
      <w:r w:rsidR="00734EB5" w:rsidRPr="00734EB5">
        <w:rPr>
          <w:rFonts w:ascii="Trebuchet MS" w:eastAsia="Times New Roman" w:hAnsi="Trebuchet MS" w:cs="Times New Roman"/>
          <w:i/>
          <w:iCs/>
          <w:color w:val="333333"/>
          <w:sz w:val="28"/>
        </w:rPr>
        <w:t xml:space="preserve"> </w:t>
      </w:r>
      <w:r w:rsidR="00734EB5">
        <w:rPr>
          <w:rFonts w:ascii="Trebuchet MS" w:eastAsia="Times New Roman" w:hAnsi="Trebuchet MS" w:cs="Times New Roman"/>
          <w:i/>
          <w:iCs/>
          <w:color w:val="333333"/>
          <w:sz w:val="28"/>
        </w:rPr>
        <w:t>учитель</w:t>
      </w:r>
      <w:r w:rsidR="00734EB5" w:rsidRPr="00734EB5">
        <w:rPr>
          <w:rFonts w:ascii="Trebuchet MS" w:eastAsia="Times New Roman" w:hAnsi="Trebuchet MS" w:cs="Times New Roman"/>
          <w:i/>
          <w:iCs/>
          <w:color w:val="333333"/>
          <w:sz w:val="28"/>
        </w:rPr>
        <w:t xml:space="preserve"> </w:t>
      </w:r>
      <w:r w:rsidRPr="00734EB5">
        <w:rPr>
          <w:rFonts w:ascii="Trebuchet MS" w:eastAsia="Times New Roman" w:hAnsi="Trebuchet MS" w:cs="Times New Roman"/>
          <w:i/>
          <w:iCs/>
          <w:color w:val="333333"/>
          <w:sz w:val="28"/>
        </w:rPr>
        <w:t>ответил:</w:t>
      </w:r>
      <w:r w:rsidRPr="00734EB5">
        <w:rPr>
          <w:rFonts w:ascii="Trebuchet MS" w:eastAsia="Times New Roman" w:hAnsi="Trebuchet MS" w:cs="Times New Roman"/>
          <w:color w:val="333333"/>
          <w:sz w:val="28"/>
          <w:szCs w:val="21"/>
        </w:rPr>
        <w:br/>
        <w:t>- То же самое, происходит и у тебя в душе. Когда ты, на кого-нибудь злишься, обижаешься, то у тебя в душе появляется тяжёлый камень. Просто ты это сразу не замечаешь. Потом камней становиться всё больше. Поступки превращаются в привычки, привычки – в характер, который рождает пороки. И об этом грузе очень легко забыть, ведь он слишком тяжёлый, чтобы носить его постоянно с собой. Я дал тебе возможность понаблюдать весь этот процесс со стороны. Каждый раз, когда ты решишь обидеться или, наоборот, обидеть кого-то, подумай, нужен ли тебе этот камень.</w:t>
      </w:r>
    </w:p>
    <w:p w:rsidR="002A4AA9" w:rsidRPr="00734EB5" w:rsidRDefault="002A4AA9" w:rsidP="00734EB5">
      <w:pPr>
        <w:rPr>
          <w:sz w:val="32"/>
        </w:rPr>
      </w:pPr>
    </w:p>
    <w:sectPr w:rsidR="002A4AA9" w:rsidRPr="00734EB5" w:rsidSect="005A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BD5"/>
    <w:rsid w:val="002A4AA9"/>
    <w:rsid w:val="003A5BD5"/>
    <w:rsid w:val="005A3AF7"/>
    <w:rsid w:val="0073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F7"/>
  </w:style>
  <w:style w:type="paragraph" w:styleId="1">
    <w:name w:val="heading 1"/>
    <w:basedOn w:val="a"/>
    <w:link w:val="10"/>
    <w:uiPriority w:val="9"/>
    <w:qFormat/>
    <w:rsid w:val="003A5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B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3A5BD5"/>
    <w:rPr>
      <w:b/>
      <w:bCs/>
    </w:rPr>
  </w:style>
  <w:style w:type="paragraph" w:styleId="a4">
    <w:name w:val="Normal (Web)"/>
    <w:basedOn w:val="a"/>
    <w:uiPriority w:val="99"/>
    <w:semiHidden/>
    <w:unhideWhenUsed/>
    <w:rsid w:val="003A5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A5B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0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2016-01-21T12:43:00Z</dcterms:created>
  <dcterms:modified xsi:type="dcterms:W3CDTF">2016-02-02T10:09:00Z</dcterms:modified>
</cp:coreProperties>
</file>