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D8" w:rsidRDefault="00BF58D8" w:rsidP="00BF58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tbl>
      <w:tblPr>
        <w:tblStyle w:val="a7"/>
        <w:tblW w:w="10011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0"/>
      </w:tblGrid>
      <w:tr w:rsidR="00740684" w:rsidRPr="00740684" w:rsidTr="00060A39">
        <w:trPr>
          <w:trHeight w:val="1716"/>
        </w:trPr>
        <w:tc>
          <w:tcPr>
            <w:tcW w:w="10011" w:type="dxa"/>
          </w:tcPr>
          <w:p w:rsidR="00060A39" w:rsidRDefault="00060A39" w:rsidP="00060A3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</w:t>
            </w:r>
          </w:p>
          <w:p w:rsidR="00060A39" w:rsidRDefault="00060A39" w:rsidP="00060A3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0A39" w:rsidRDefault="00060A39" w:rsidP="00060A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</w:p>
          <w:p w:rsidR="00060A39" w:rsidRDefault="00060A39" w:rsidP="00060A39">
            <w:pPr>
              <w:tabs>
                <w:tab w:val="left" w:pos="726"/>
              </w:tabs>
              <w:spacing w:before="300" w:line="322" w:lineRule="exact"/>
              <w:ind w:left="20" w:right="2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</w:rPr>
            </w:pPr>
          </w:p>
          <w:tbl>
            <w:tblPr>
              <w:tblStyle w:val="110"/>
              <w:tblW w:w="10206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5244"/>
            </w:tblGrid>
            <w:tr w:rsidR="00060A39" w:rsidTr="00060A39">
              <w:tc>
                <w:tcPr>
                  <w:tcW w:w="4962" w:type="dxa"/>
                </w:tcPr>
                <w:p w:rsidR="00060A39" w:rsidRDefault="00060A39">
                  <w:pPr>
                    <w:rPr>
                      <w:rFonts w:ascii="Arial Unicode MS" w:eastAsia="Times New Roman" w:hAnsi="Times New Roman" w:cs="Arial Unicode MS"/>
                      <w:sz w:val="28"/>
                      <w:szCs w:val="28"/>
                      <w:lang w:eastAsia="ru-RU"/>
                    </w:rPr>
                  </w:pPr>
                </w:p>
                <w:p w:rsidR="00060A39" w:rsidRDefault="00060A39">
                  <w:pPr>
                    <w:rPr>
                      <w:rFonts w:ascii="Arial Unicode MS" w:eastAsia="Times New Roman" w:hAnsi="Times New Roman" w:cs="Arial Unicode MS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Unicode MS" w:eastAsia="Times New Roman" w:hAnsi="Times New Roman" w:cs="Arial Unicode MS" w:hint="eastAsia"/>
                      <w:sz w:val="28"/>
                      <w:szCs w:val="28"/>
                      <w:lang w:eastAsia="ru-RU"/>
                    </w:rPr>
                    <w:t xml:space="preserve">                                      </w:t>
                  </w:r>
                </w:p>
              </w:tc>
              <w:tc>
                <w:tcPr>
                  <w:tcW w:w="5244" w:type="dxa"/>
                  <w:hideMark/>
                </w:tcPr>
                <w:p w:rsidR="00060A39" w:rsidRDefault="00060A39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УТВЕРЖДЕНО</w:t>
                  </w:r>
                </w:p>
                <w:p w:rsidR="00060A39" w:rsidRDefault="00060A39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Приказом директора </w:t>
                  </w:r>
                </w:p>
                <w:p w:rsidR="00060A39" w:rsidRDefault="00060A39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Е.В. Герасименко</w:t>
                  </w:r>
                </w:p>
                <w:p w:rsidR="00060A39" w:rsidRDefault="00060A39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 «03» сентября  2018 г.</w:t>
                  </w:r>
                </w:p>
                <w:p w:rsidR="00060A39" w:rsidRDefault="00060A39">
                  <w:pPr>
                    <w:rPr>
                      <w:rFonts w:ascii="Arial Unicode MS" w:eastAsia="Times New Roman" w:hAnsi="Times New Roman" w:cs="Arial Unicode MS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  166-о</w:t>
                  </w:r>
                </w:p>
              </w:tc>
            </w:tr>
          </w:tbl>
          <w:p w:rsidR="00740684" w:rsidRDefault="00740684" w:rsidP="00060A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A39" w:rsidRDefault="00060A39" w:rsidP="00060A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A39" w:rsidRDefault="00060A39" w:rsidP="00060A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A39" w:rsidRDefault="00060A39" w:rsidP="00060A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A39" w:rsidRDefault="00060A39" w:rsidP="00060A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A39" w:rsidRDefault="00060A39" w:rsidP="00060A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A39" w:rsidRDefault="00060A39" w:rsidP="00060A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A39" w:rsidRDefault="00060A39" w:rsidP="00060A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A39" w:rsidRDefault="00060A39" w:rsidP="00060A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A39" w:rsidRDefault="00060A39" w:rsidP="00060A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A39" w:rsidRPr="00740684" w:rsidRDefault="00060A39" w:rsidP="0006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0684" w:rsidRPr="00740684" w:rsidRDefault="00740684" w:rsidP="0074068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40684" w:rsidRPr="00740684" w:rsidRDefault="00740684" w:rsidP="0074068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40684" w:rsidRDefault="00740684" w:rsidP="00740684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06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ИНДИВИДУАЛЬНОМ ОБРАЗОВАТЕЛЬНОМ </w:t>
      </w:r>
    </w:p>
    <w:p w:rsidR="00740684" w:rsidRPr="00740684" w:rsidRDefault="00740684" w:rsidP="00740684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ПРОЕКТЕ  ОБУЧАЮЩИХСЯ</w:t>
      </w:r>
    </w:p>
    <w:p w:rsidR="00740684" w:rsidRPr="00740684" w:rsidRDefault="00740684" w:rsidP="00740684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40684" w:rsidRPr="00740684" w:rsidRDefault="00740684" w:rsidP="00740684">
      <w:pPr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40684" w:rsidRPr="00740684" w:rsidRDefault="00740684" w:rsidP="00740684">
      <w:pPr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40684" w:rsidRPr="00740684" w:rsidRDefault="00740684" w:rsidP="00740684">
      <w:pPr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40684" w:rsidRPr="00740684" w:rsidRDefault="00740684" w:rsidP="00740684">
      <w:pPr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40684" w:rsidRPr="00740684" w:rsidRDefault="00740684" w:rsidP="00740684">
      <w:pPr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40684" w:rsidRPr="00740684" w:rsidRDefault="00740684" w:rsidP="00740684">
      <w:pPr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40684" w:rsidRDefault="00740684" w:rsidP="00740684">
      <w:pPr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40684" w:rsidRDefault="00740684" w:rsidP="00740684">
      <w:pPr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40684" w:rsidRPr="00740684" w:rsidRDefault="00740684" w:rsidP="00740684">
      <w:pPr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40684" w:rsidRPr="00740684" w:rsidRDefault="00872AB4" w:rsidP="00740684">
      <w:pPr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г.</w:t>
      </w:r>
      <w:r w:rsidR="00740684" w:rsidRPr="00740684">
        <w:rPr>
          <w:rFonts w:ascii="Times New Roman" w:hAnsi="Times New Roman" w:cs="Times New Roman"/>
          <w:bCs/>
          <w:color w:val="auto"/>
          <w:sz w:val="28"/>
          <w:szCs w:val="28"/>
        </w:rPr>
        <w:t>Ессентуки</w:t>
      </w:r>
    </w:p>
    <w:p w:rsidR="00740684" w:rsidRPr="00740684" w:rsidRDefault="00740684" w:rsidP="00740684">
      <w:pPr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40684">
        <w:rPr>
          <w:rFonts w:ascii="Times New Roman" w:hAnsi="Times New Roman" w:cs="Times New Roman"/>
          <w:bCs/>
          <w:color w:val="auto"/>
          <w:sz w:val="28"/>
          <w:szCs w:val="28"/>
        </w:rPr>
        <w:t>201</w:t>
      </w:r>
      <w:r w:rsidR="00060A39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="00872A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</w:t>
      </w:r>
    </w:p>
    <w:p w:rsidR="00740684" w:rsidRPr="00740684" w:rsidRDefault="00740684" w:rsidP="00740684">
      <w:pPr>
        <w:suppressAutoHyphens/>
        <w:rPr>
          <w:rFonts w:ascii="Times New Roman" w:hAnsi="Times New Roman" w:cs="Times New Roman"/>
          <w:color w:val="auto"/>
          <w:sz w:val="28"/>
          <w:szCs w:val="28"/>
        </w:rPr>
      </w:pPr>
    </w:p>
    <w:p w:rsidR="00C20483" w:rsidRDefault="00C20483" w:rsidP="009444FF">
      <w:pPr>
        <w:pStyle w:val="10"/>
        <w:shd w:val="clear" w:color="auto" w:fill="auto"/>
        <w:spacing w:before="0" w:after="188" w:line="276" w:lineRule="auto"/>
        <w:ind w:left="420"/>
        <w:rPr>
          <w:sz w:val="28"/>
          <w:szCs w:val="28"/>
        </w:rPr>
      </w:pPr>
    </w:p>
    <w:p w:rsidR="00B02CD2" w:rsidRPr="009444FF" w:rsidRDefault="00962FD5" w:rsidP="009444FF">
      <w:pPr>
        <w:pStyle w:val="10"/>
        <w:shd w:val="clear" w:color="auto" w:fill="auto"/>
        <w:spacing w:before="0" w:after="188" w:line="276" w:lineRule="auto"/>
        <w:ind w:left="420"/>
        <w:rPr>
          <w:sz w:val="28"/>
          <w:szCs w:val="28"/>
        </w:rPr>
      </w:pPr>
      <w:bookmarkStart w:id="1" w:name="_GoBack"/>
      <w:bookmarkEnd w:id="1"/>
      <w:r w:rsidRPr="009444FF">
        <w:rPr>
          <w:sz w:val="28"/>
          <w:szCs w:val="28"/>
        </w:rPr>
        <w:lastRenderedPageBreak/>
        <w:t>1.</w:t>
      </w:r>
      <w:r w:rsidRPr="009444FF">
        <w:rPr>
          <w:sz w:val="28"/>
          <w:szCs w:val="28"/>
        </w:rPr>
        <w:tab/>
        <w:t>Общие положения</w:t>
      </w:r>
      <w:bookmarkEnd w:id="0"/>
    </w:p>
    <w:p w:rsidR="00B02CD2" w:rsidRPr="009444FF" w:rsidRDefault="00962FD5" w:rsidP="00FB10B7">
      <w:pPr>
        <w:pStyle w:val="21"/>
        <w:shd w:val="clear" w:color="auto" w:fill="auto"/>
        <w:spacing w:line="276" w:lineRule="auto"/>
        <w:ind w:right="20" w:firstLine="708"/>
        <w:rPr>
          <w:sz w:val="28"/>
          <w:szCs w:val="28"/>
        </w:rPr>
      </w:pPr>
      <w:r w:rsidRPr="009444FF">
        <w:rPr>
          <w:sz w:val="28"/>
          <w:szCs w:val="28"/>
        </w:rPr>
        <w:t xml:space="preserve">Настоящее положение разработано в соответствии </w:t>
      </w:r>
      <w:r w:rsidR="00FB10B7">
        <w:rPr>
          <w:sz w:val="28"/>
          <w:szCs w:val="28"/>
        </w:rPr>
        <w:t xml:space="preserve">с </w:t>
      </w:r>
      <w:r w:rsidR="00FB10B7" w:rsidRPr="00FB10B7">
        <w:rPr>
          <w:sz w:val="28"/>
          <w:szCs w:val="28"/>
        </w:rPr>
        <w:t>закон</w:t>
      </w:r>
      <w:r w:rsidR="00FB10B7">
        <w:rPr>
          <w:sz w:val="28"/>
          <w:szCs w:val="28"/>
        </w:rPr>
        <w:t xml:space="preserve">ом </w:t>
      </w:r>
      <w:r w:rsidR="00FB10B7" w:rsidRPr="00FB10B7">
        <w:rPr>
          <w:sz w:val="28"/>
          <w:szCs w:val="28"/>
        </w:rPr>
        <w:t xml:space="preserve"> Российской Федерации от 29.12.2012 г. № 273- ФЗ «Об образовании в Российской Федерации»</w:t>
      </w:r>
      <w:r w:rsidRPr="009444FF">
        <w:rPr>
          <w:sz w:val="28"/>
          <w:szCs w:val="28"/>
        </w:rPr>
        <w:t>,</w:t>
      </w:r>
      <w:r w:rsidR="00FB10B7" w:rsidRPr="006C4E49">
        <w:rPr>
          <w:rStyle w:val="11"/>
          <w:sz w:val="28"/>
          <w:szCs w:val="28"/>
        </w:rPr>
        <w:t>Рекомендациями по организации полу</w:t>
      </w:r>
      <w:r w:rsidR="00FB10B7" w:rsidRPr="006C4E49">
        <w:rPr>
          <w:rStyle w:val="11"/>
          <w:sz w:val="28"/>
          <w:szCs w:val="28"/>
        </w:rPr>
        <w:softHyphen/>
        <w:t>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</w:t>
      </w:r>
      <w:r w:rsidR="00FB10B7">
        <w:rPr>
          <w:rStyle w:val="11"/>
          <w:sz w:val="28"/>
          <w:szCs w:val="28"/>
        </w:rPr>
        <w:t xml:space="preserve"> России от 17.03.2015 № 06-259) </w:t>
      </w:r>
      <w:r w:rsidRPr="009444FF">
        <w:rPr>
          <w:sz w:val="28"/>
          <w:szCs w:val="28"/>
        </w:rPr>
        <w:t xml:space="preserve"> и регламентирует содержание и порядок разработки и реализации индивидуального образовательного проекта (далее индивидуального проекта) обучающихся на ступени основного общего образования.</w:t>
      </w:r>
    </w:p>
    <w:p w:rsidR="00B02CD2" w:rsidRPr="009444FF" w:rsidRDefault="00962FD5" w:rsidP="009444FF">
      <w:pPr>
        <w:pStyle w:val="21"/>
        <w:numPr>
          <w:ilvl w:val="0"/>
          <w:numId w:val="1"/>
        </w:numPr>
        <w:shd w:val="clear" w:color="auto" w:fill="auto"/>
        <w:tabs>
          <w:tab w:val="left" w:pos="505"/>
        </w:tabs>
        <w:spacing w:before="0" w:line="276" w:lineRule="auto"/>
        <w:ind w:left="20" w:right="520" w:firstLine="0"/>
        <w:rPr>
          <w:sz w:val="28"/>
          <w:szCs w:val="28"/>
        </w:rPr>
      </w:pPr>
      <w:r w:rsidRPr="009444FF">
        <w:rPr>
          <w:sz w:val="28"/>
          <w:szCs w:val="28"/>
        </w:rPr>
        <w:t>Индивидуальный проект - особая форма организации деятельности обучающихся как учебное исследование или учебный проект.</w:t>
      </w:r>
    </w:p>
    <w:p w:rsidR="00B02CD2" w:rsidRPr="009444FF" w:rsidRDefault="00962FD5" w:rsidP="009444FF">
      <w:pPr>
        <w:pStyle w:val="21"/>
        <w:numPr>
          <w:ilvl w:val="0"/>
          <w:numId w:val="1"/>
        </w:numPr>
        <w:shd w:val="clear" w:color="auto" w:fill="auto"/>
        <w:tabs>
          <w:tab w:val="left" w:pos="476"/>
        </w:tabs>
        <w:spacing w:before="0" w:line="276" w:lineRule="auto"/>
        <w:ind w:left="20" w:right="520" w:firstLine="0"/>
        <w:rPr>
          <w:sz w:val="28"/>
          <w:szCs w:val="28"/>
        </w:rPr>
      </w:pPr>
      <w:r w:rsidRPr="009444FF">
        <w:rPr>
          <w:sz w:val="28"/>
          <w:szCs w:val="28"/>
        </w:rPr>
        <w:t>Индивидуальный проект выполняется обучающимся самостоятельно по выбранной теме.</w:t>
      </w:r>
    </w:p>
    <w:p w:rsidR="00B02CD2" w:rsidRPr="009444FF" w:rsidRDefault="00962FD5" w:rsidP="009444FF">
      <w:pPr>
        <w:pStyle w:val="21"/>
        <w:numPr>
          <w:ilvl w:val="0"/>
          <w:numId w:val="1"/>
        </w:numPr>
        <w:shd w:val="clear" w:color="auto" w:fill="auto"/>
        <w:tabs>
          <w:tab w:val="left" w:pos="452"/>
        </w:tabs>
        <w:spacing w:before="0" w:line="276" w:lineRule="auto"/>
        <w:ind w:left="20" w:right="520" w:firstLine="0"/>
        <w:rPr>
          <w:sz w:val="28"/>
          <w:szCs w:val="28"/>
        </w:rPr>
      </w:pPr>
      <w:r w:rsidRPr="009444FF">
        <w:rPr>
          <w:sz w:val="28"/>
          <w:szCs w:val="28"/>
        </w:rPr>
        <w:t>Индивидуальный проект может быть предметным, межпредметным, надпредметным, выполнен в рамках одного или нескольких учебных предметов или предметных областей.</w:t>
      </w:r>
    </w:p>
    <w:p w:rsidR="00B02CD2" w:rsidRPr="009444FF" w:rsidRDefault="00962FD5" w:rsidP="009444FF">
      <w:pPr>
        <w:pStyle w:val="21"/>
        <w:numPr>
          <w:ilvl w:val="0"/>
          <w:numId w:val="1"/>
        </w:numPr>
        <w:shd w:val="clear" w:color="auto" w:fill="auto"/>
        <w:tabs>
          <w:tab w:val="left" w:pos="452"/>
        </w:tabs>
        <w:spacing w:before="0" w:line="276" w:lineRule="auto"/>
        <w:ind w:left="20" w:right="520" w:firstLine="0"/>
        <w:rPr>
          <w:sz w:val="28"/>
          <w:szCs w:val="28"/>
        </w:rPr>
      </w:pPr>
      <w:r w:rsidRPr="009444FF">
        <w:rPr>
          <w:sz w:val="28"/>
          <w:szCs w:val="28"/>
        </w:rPr>
        <w:t xml:space="preserve">Индивидуальный проект выполняется обучающимся в течение одного или двух лет в рамках </w:t>
      </w:r>
      <w:r w:rsidR="00FB10B7">
        <w:rPr>
          <w:sz w:val="28"/>
          <w:szCs w:val="28"/>
        </w:rPr>
        <w:t>аудиторной и</w:t>
      </w:r>
      <w:r w:rsidRPr="009444FF">
        <w:rPr>
          <w:sz w:val="28"/>
          <w:szCs w:val="28"/>
        </w:rPr>
        <w:t xml:space="preserve"> вне</w:t>
      </w:r>
      <w:r w:rsidR="00FB10B7">
        <w:rPr>
          <w:sz w:val="28"/>
          <w:szCs w:val="28"/>
        </w:rPr>
        <w:t>аудиторнойсамостоятельной</w:t>
      </w:r>
      <w:r w:rsidRPr="009444FF">
        <w:rPr>
          <w:sz w:val="28"/>
          <w:szCs w:val="28"/>
        </w:rPr>
        <w:t xml:space="preserve"> деятельности.</w:t>
      </w:r>
    </w:p>
    <w:p w:rsidR="00B02CD2" w:rsidRPr="009444FF" w:rsidRDefault="00962FD5" w:rsidP="009444FF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276" w:lineRule="auto"/>
        <w:ind w:left="20" w:right="520" w:firstLine="0"/>
        <w:rPr>
          <w:sz w:val="28"/>
          <w:szCs w:val="28"/>
        </w:rPr>
      </w:pPr>
      <w:r w:rsidRPr="009444FF">
        <w:rPr>
          <w:sz w:val="28"/>
          <w:szCs w:val="28"/>
        </w:rPr>
        <w:t>Индивидуальный проект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иного.</w:t>
      </w:r>
    </w:p>
    <w:p w:rsidR="00B02CD2" w:rsidRPr="009444FF" w:rsidRDefault="00962FD5" w:rsidP="009444FF">
      <w:pPr>
        <w:pStyle w:val="21"/>
        <w:numPr>
          <w:ilvl w:val="0"/>
          <w:numId w:val="1"/>
        </w:numPr>
        <w:shd w:val="clear" w:color="auto" w:fill="auto"/>
        <w:tabs>
          <w:tab w:val="left" w:pos="414"/>
        </w:tabs>
        <w:spacing w:before="0" w:line="276" w:lineRule="auto"/>
        <w:ind w:left="20" w:firstLine="0"/>
        <w:rPr>
          <w:sz w:val="28"/>
          <w:szCs w:val="28"/>
        </w:rPr>
      </w:pPr>
      <w:r w:rsidRPr="009444FF">
        <w:rPr>
          <w:sz w:val="28"/>
          <w:szCs w:val="28"/>
        </w:rPr>
        <w:t>Цели: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740" w:right="520" w:hanging="360"/>
        <w:rPr>
          <w:sz w:val="28"/>
          <w:szCs w:val="28"/>
        </w:rPr>
      </w:pPr>
      <w:r w:rsidRPr="009444FF">
        <w:rPr>
          <w:sz w:val="28"/>
          <w:szCs w:val="28"/>
        </w:rPr>
        <w:t>формирование навыков коммуникативной, учебно-исследовательской деятельности, критического мышления;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740" w:right="520" w:hanging="360"/>
        <w:rPr>
          <w:sz w:val="28"/>
          <w:szCs w:val="28"/>
        </w:rPr>
      </w:pPr>
      <w:r w:rsidRPr="009444FF">
        <w:rPr>
          <w:sz w:val="28"/>
          <w:szCs w:val="28"/>
        </w:rPr>
        <w:t>формирование навыков проектной деятельности,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областей.</w:t>
      </w:r>
    </w:p>
    <w:p w:rsidR="00B02CD2" w:rsidRPr="009444FF" w:rsidRDefault="00962FD5" w:rsidP="009444FF">
      <w:pPr>
        <w:pStyle w:val="21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76" w:lineRule="auto"/>
        <w:ind w:left="20" w:firstLine="0"/>
        <w:rPr>
          <w:sz w:val="28"/>
          <w:szCs w:val="28"/>
        </w:rPr>
      </w:pPr>
      <w:r w:rsidRPr="009444FF">
        <w:rPr>
          <w:sz w:val="28"/>
          <w:szCs w:val="28"/>
        </w:rPr>
        <w:t>Задачи: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76" w:lineRule="auto"/>
        <w:ind w:left="740" w:right="520" w:hanging="360"/>
        <w:rPr>
          <w:sz w:val="28"/>
          <w:szCs w:val="28"/>
        </w:rPr>
      </w:pPr>
      <w:r w:rsidRPr="009444FF">
        <w:rPr>
          <w:sz w:val="28"/>
          <w:szCs w:val="28"/>
        </w:rPr>
        <w:t>развитие творческих способностей, познавательной активности, интереса к обучению и коммуникативной и информационной компетенции;</w:t>
      </w:r>
    </w:p>
    <w:p w:rsidR="00B02CD2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76" w:lineRule="auto"/>
        <w:ind w:left="740" w:right="520" w:hanging="360"/>
        <w:rPr>
          <w:sz w:val="28"/>
          <w:szCs w:val="28"/>
        </w:rPr>
      </w:pPr>
      <w:r w:rsidRPr="009444FF">
        <w:rPr>
          <w:sz w:val="28"/>
          <w:szCs w:val="28"/>
        </w:rPr>
        <w:t>развитие способности к аналитической, творческой, интеллектуальной деятельности;</w:t>
      </w:r>
    </w:p>
    <w:p w:rsidR="00E22E5A" w:rsidRPr="009444FF" w:rsidRDefault="00E22E5A" w:rsidP="00E22E5A">
      <w:pPr>
        <w:pStyle w:val="21"/>
        <w:shd w:val="clear" w:color="auto" w:fill="auto"/>
        <w:tabs>
          <w:tab w:val="left" w:pos="735"/>
        </w:tabs>
        <w:spacing w:before="0" w:line="276" w:lineRule="auto"/>
        <w:ind w:left="740" w:right="520" w:firstLine="0"/>
        <w:rPr>
          <w:sz w:val="28"/>
          <w:szCs w:val="28"/>
        </w:rPr>
      </w:pP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76" w:lineRule="auto"/>
        <w:ind w:left="740" w:hanging="360"/>
        <w:rPr>
          <w:sz w:val="28"/>
          <w:szCs w:val="28"/>
        </w:rPr>
      </w:pPr>
      <w:r w:rsidRPr="009444FF">
        <w:rPr>
          <w:sz w:val="28"/>
          <w:szCs w:val="28"/>
        </w:rPr>
        <w:t xml:space="preserve">развитие у обучающихся исследовательских умений, проектного </w:t>
      </w:r>
      <w:r w:rsidRPr="009444FF">
        <w:rPr>
          <w:sz w:val="28"/>
          <w:szCs w:val="28"/>
        </w:rPr>
        <w:lastRenderedPageBreak/>
        <w:t>мышления;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591"/>
        </w:tabs>
        <w:spacing w:before="0" w:line="276" w:lineRule="auto"/>
        <w:ind w:left="20" w:firstLine="0"/>
        <w:rPr>
          <w:sz w:val="28"/>
          <w:szCs w:val="28"/>
        </w:rPr>
      </w:pPr>
      <w:r w:rsidRPr="009444FF">
        <w:rPr>
          <w:sz w:val="28"/>
          <w:szCs w:val="28"/>
        </w:rPr>
        <w:t>развитие творческих способностей обучающихся, формирование навыков</w:t>
      </w:r>
    </w:p>
    <w:p w:rsidR="00B02CD2" w:rsidRPr="009444FF" w:rsidRDefault="00962FD5" w:rsidP="009444FF">
      <w:pPr>
        <w:pStyle w:val="21"/>
        <w:shd w:val="clear" w:color="auto" w:fill="auto"/>
        <w:spacing w:before="0" w:line="276" w:lineRule="auto"/>
        <w:ind w:left="74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саморазвития и самообразования, активной гражданской позиции;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740" w:right="780" w:hanging="36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выявление интересов и склонностей обучающихся, формирование практического опыта в различных сферах познавательной деятельности обучающихся, ориентированных на профессиональный образ будущего;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76" w:lineRule="auto"/>
        <w:ind w:left="740" w:hanging="360"/>
        <w:rPr>
          <w:sz w:val="28"/>
          <w:szCs w:val="28"/>
        </w:rPr>
      </w:pPr>
      <w:r w:rsidRPr="009444FF">
        <w:rPr>
          <w:sz w:val="28"/>
          <w:szCs w:val="28"/>
        </w:rPr>
        <w:t>развитие навыков анализа обучающимися собственной деятельности.</w:t>
      </w:r>
    </w:p>
    <w:p w:rsidR="00B02CD2" w:rsidRPr="009444FF" w:rsidRDefault="00962FD5" w:rsidP="009444FF">
      <w:pPr>
        <w:pStyle w:val="21"/>
        <w:numPr>
          <w:ilvl w:val="0"/>
          <w:numId w:val="1"/>
        </w:numPr>
        <w:shd w:val="clear" w:color="auto" w:fill="auto"/>
        <w:tabs>
          <w:tab w:val="left" w:pos="423"/>
        </w:tabs>
        <w:spacing w:before="0" w:line="276" w:lineRule="auto"/>
        <w:ind w:left="20" w:firstLine="0"/>
        <w:rPr>
          <w:sz w:val="28"/>
          <w:szCs w:val="28"/>
        </w:rPr>
      </w:pPr>
      <w:r w:rsidRPr="009444FF">
        <w:rPr>
          <w:sz w:val="28"/>
          <w:szCs w:val="28"/>
        </w:rPr>
        <w:t>Основные направления разработки индивидуального образовательного проекта: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308"/>
        </w:tabs>
        <w:spacing w:before="0" w:line="276" w:lineRule="auto"/>
        <w:ind w:left="20" w:right="520" w:firstLine="0"/>
        <w:rPr>
          <w:sz w:val="28"/>
          <w:szCs w:val="28"/>
        </w:rPr>
      </w:pPr>
      <w:r w:rsidRPr="009444FF">
        <w:rPr>
          <w:sz w:val="28"/>
          <w:szCs w:val="28"/>
        </w:rPr>
        <w:t>историко-социокультурное направление, предполагающее историко-краеведческие, социологические, обществоведческие исследования;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76" w:lineRule="auto"/>
        <w:ind w:left="20" w:right="520" w:firstLine="0"/>
        <w:rPr>
          <w:sz w:val="28"/>
          <w:szCs w:val="28"/>
        </w:rPr>
      </w:pPr>
      <w:r w:rsidRPr="009444FF">
        <w:rPr>
          <w:sz w:val="28"/>
          <w:szCs w:val="28"/>
        </w:rPr>
        <w:t>филологическое направление, ориентированное на этическое и эстетическое развитие обучающихся;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226"/>
        </w:tabs>
        <w:spacing w:before="0" w:line="276" w:lineRule="auto"/>
        <w:ind w:left="20" w:right="520" w:firstLine="0"/>
        <w:rPr>
          <w:sz w:val="28"/>
          <w:szCs w:val="28"/>
        </w:rPr>
      </w:pPr>
      <w:r w:rsidRPr="009444FF">
        <w:rPr>
          <w:sz w:val="28"/>
          <w:szCs w:val="28"/>
        </w:rPr>
        <w:t>естественно-научное направление, ориентированное на формирование экологической культуры, культуры здорового и безопасного образа жизни обучающихся;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295" w:line="276" w:lineRule="auto"/>
        <w:ind w:left="20" w:right="20" w:firstLine="0"/>
        <w:rPr>
          <w:sz w:val="28"/>
          <w:szCs w:val="28"/>
        </w:rPr>
      </w:pPr>
      <w:r w:rsidRPr="009444FF">
        <w:rPr>
          <w:sz w:val="28"/>
          <w:szCs w:val="28"/>
        </w:rPr>
        <w:t>направление в соответствии с выбранным профилем обучения, предполагающее научное исследование в разных областях наук.</w:t>
      </w:r>
    </w:p>
    <w:p w:rsidR="00B02CD2" w:rsidRPr="009444FF" w:rsidRDefault="00962FD5" w:rsidP="009444FF">
      <w:pPr>
        <w:pStyle w:val="10"/>
        <w:numPr>
          <w:ilvl w:val="0"/>
          <w:numId w:val="3"/>
        </w:numPr>
        <w:shd w:val="clear" w:color="auto" w:fill="auto"/>
        <w:tabs>
          <w:tab w:val="left" w:pos="245"/>
        </w:tabs>
        <w:spacing w:before="0" w:after="257" w:line="276" w:lineRule="auto"/>
        <w:ind w:right="40"/>
        <w:rPr>
          <w:sz w:val="28"/>
          <w:szCs w:val="28"/>
        </w:rPr>
      </w:pPr>
      <w:bookmarkStart w:id="2" w:name="bookmark1"/>
      <w:r w:rsidRPr="009444FF">
        <w:rPr>
          <w:sz w:val="28"/>
          <w:szCs w:val="28"/>
        </w:rPr>
        <w:t>Организация разработки и реализации индивидуального проекта</w:t>
      </w:r>
      <w:bookmarkEnd w:id="2"/>
    </w:p>
    <w:p w:rsidR="00B02CD2" w:rsidRPr="009444FF" w:rsidRDefault="00962FD5" w:rsidP="009444FF">
      <w:pPr>
        <w:pStyle w:val="21"/>
        <w:numPr>
          <w:ilvl w:val="1"/>
          <w:numId w:val="3"/>
        </w:numPr>
        <w:shd w:val="clear" w:color="auto" w:fill="auto"/>
        <w:tabs>
          <w:tab w:val="left" w:pos="510"/>
        </w:tabs>
        <w:spacing w:before="0" w:line="276" w:lineRule="auto"/>
        <w:ind w:left="20" w:right="20" w:firstLine="0"/>
        <w:rPr>
          <w:sz w:val="28"/>
          <w:szCs w:val="28"/>
        </w:rPr>
      </w:pPr>
      <w:r w:rsidRPr="009444FF">
        <w:rPr>
          <w:sz w:val="28"/>
          <w:szCs w:val="28"/>
        </w:rPr>
        <w:t xml:space="preserve">Индивидуальным проектом руководит </w:t>
      </w:r>
      <w:r w:rsidR="00E22E5A">
        <w:rPr>
          <w:sz w:val="28"/>
          <w:szCs w:val="28"/>
        </w:rPr>
        <w:t>преподаватель</w:t>
      </w:r>
      <w:r w:rsidRPr="009444FF">
        <w:rPr>
          <w:sz w:val="28"/>
          <w:szCs w:val="28"/>
        </w:rPr>
        <w:t>, который создает систему условий для качественного выполнения проекта обучающимся.</w:t>
      </w:r>
    </w:p>
    <w:p w:rsidR="00B02CD2" w:rsidRPr="009444FF" w:rsidRDefault="00962FD5" w:rsidP="009444FF">
      <w:pPr>
        <w:pStyle w:val="21"/>
        <w:numPr>
          <w:ilvl w:val="1"/>
          <w:numId w:val="3"/>
        </w:numPr>
        <w:shd w:val="clear" w:color="auto" w:fill="auto"/>
        <w:tabs>
          <w:tab w:val="left" w:pos="442"/>
        </w:tabs>
        <w:spacing w:before="0" w:line="276" w:lineRule="auto"/>
        <w:ind w:left="20" w:firstLine="0"/>
        <w:rPr>
          <w:sz w:val="28"/>
          <w:szCs w:val="28"/>
        </w:rPr>
      </w:pPr>
      <w:r w:rsidRPr="009444FF">
        <w:rPr>
          <w:sz w:val="28"/>
          <w:szCs w:val="28"/>
        </w:rPr>
        <w:t>Запуск проекта осуществляется в сентябре текущего учебного года.</w:t>
      </w:r>
    </w:p>
    <w:p w:rsidR="00B02CD2" w:rsidRPr="009444FF" w:rsidRDefault="00962FD5" w:rsidP="009444FF">
      <w:pPr>
        <w:pStyle w:val="21"/>
        <w:numPr>
          <w:ilvl w:val="1"/>
          <w:numId w:val="3"/>
        </w:numPr>
        <w:shd w:val="clear" w:color="auto" w:fill="auto"/>
        <w:tabs>
          <w:tab w:val="left" w:pos="534"/>
        </w:tabs>
        <w:spacing w:before="0" w:line="276" w:lineRule="auto"/>
        <w:ind w:left="20" w:right="20" w:firstLine="0"/>
        <w:rPr>
          <w:sz w:val="28"/>
          <w:szCs w:val="28"/>
        </w:rPr>
      </w:pPr>
      <w:r w:rsidRPr="009444FF">
        <w:rPr>
          <w:sz w:val="28"/>
          <w:szCs w:val="28"/>
        </w:rPr>
        <w:t xml:space="preserve">Выбор тем проектов осуществляется в </w:t>
      </w:r>
      <w:r w:rsidR="00E22E5A">
        <w:rPr>
          <w:sz w:val="28"/>
          <w:szCs w:val="28"/>
        </w:rPr>
        <w:t>начале учебного года</w:t>
      </w:r>
      <w:r w:rsidRPr="009444FF">
        <w:rPr>
          <w:sz w:val="28"/>
          <w:szCs w:val="28"/>
        </w:rPr>
        <w:t xml:space="preserve">из предложенных </w:t>
      </w:r>
      <w:r w:rsidR="00E22E5A">
        <w:rPr>
          <w:sz w:val="28"/>
          <w:szCs w:val="28"/>
        </w:rPr>
        <w:t>преподавателем</w:t>
      </w:r>
      <w:r w:rsidRPr="009444FF">
        <w:rPr>
          <w:sz w:val="28"/>
          <w:szCs w:val="28"/>
        </w:rPr>
        <w:t xml:space="preserve"> или обучающийся имеет возможность инициировать проект самостоятельно.</w:t>
      </w:r>
    </w:p>
    <w:p w:rsidR="00B02CD2" w:rsidRPr="009444FF" w:rsidRDefault="00962FD5" w:rsidP="009444FF">
      <w:pPr>
        <w:pStyle w:val="21"/>
        <w:numPr>
          <w:ilvl w:val="0"/>
          <w:numId w:val="4"/>
        </w:numPr>
        <w:shd w:val="clear" w:color="auto" w:fill="auto"/>
        <w:tabs>
          <w:tab w:val="left" w:pos="510"/>
        </w:tabs>
        <w:spacing w:before="0" w:line="276" w:lineRule="auto"/>
        <w:ind w:left="20" w:right="20" w:firstLine="0"/>
        <w:rPr>
          <w:sz w:val="28"/>
          <w:szCs w:val="28"/>
        </w:rPr>
      </w:pPr>
      <w:r w:rsidRPr="009444FF">
        <w:rPr>
          <w:sz w:val="28"/>
          <w:szCs w:val="28"/>
        </w:rPr>
        <w:t>Проектные задания должны быть четко сформулированы. Цели и средства ясно обозначены, совместно с обучающимися составлена программа действий.</w:t>
      </w:r>
    </w:p>
    <w:p w:rsidR="00B02CD2" w:rsidRPr="009444FF" w:rsidRDefault="00962FD5" w:rsidP="009444FF">
      <w:pPr>
        <w:pStyle w:val="21"/>
        <w:numPr>
          <w:ilvl w:val="0"/>
          <w:numId w:val="4"/>
        </w:numPr>
        <w:shd w:val="clear" w:color="auto" w:fill="auto"/>
        <w:tabs>
          <w:tab w:val="left" w:pos="481"/>
        </w:tabs>
        <w:spacing w:before="0" w:line="276" w:lineRule="auto"/>
        <w:ind w:left="20" w:right="20" w:firstLine="0"/>
        <w:rPr>
          <w:sz w:val="28"/>
          <w:szCs w:val="28"/>
        </w:rPr>
      </w:pPr>
      <w:r w:rsidRPr="009444FF">
        <w:rPr>
          <w:sz w:val="28"/>
          <w:szCs w:val="28"/>
        </w:rPr>
        <w:t xml:space="preserve">Продукт индивидуального образовательного проекта обучающиеся предъявляют по окончании </w:t>
      </w:r>
      <w:r w:rsidR="00E22E5A">
        <w:rPr>
          <w:sz w:val="28"/>
          <w:szCs w:val="28"/>
        </w:rPr>
        <w:t>учебного</w:t>
      </w:r>
      <w:r w:rsidRPr="009444FF">
        <w:rPr>
          <w:sz w:val="28"/>
          <w:szCs w:val="28"/>
        </w:rPr>
        <w:t xml:space="preserve"> года.</w:t>
      </w:r>
    </w:p>
    <w:p w:rsidR="00B02CD2" w:rsidRPr="009444FF" w:rsidRDefault="00962FD5" w:rsidP="009444FF">
      <w:pPr>
        <w:pStyle w:val="21"/>
        <w:numPr>
          <w:ilvl w:val="0"/>
          <w:numId w:val="4"/>
        </w:numPr>
        <w:shd w:val="clear" w:color="auto" w:fill="auto"/>
        <w:tabs>
          <w:tab w:val="left" w:pos="534"/>
        </w:tabs>
        <w:spacing w:before="0" w:line="276" w:lineRule="auto"/>
        <w:ind w:left="20" w:right="20" w:firstLine="0"/>
        <w:rPr>
          <w:sz w:val="28"/>
          <w:szCs w:val="28"/>
        </w:rPr>
      </w:pPr>
      <w:r w:rsidRPr="009444FF">
        <w:rPr>
          <w:sz w:val="28"/>
          <w:szCs w:val="28"/>
        </w:rPr>
        <w:t>Защита индивидуального проекта проходит в конце учебного года (</w:t>
      </w:r>
      <w:r w:rsidR="000F07BD">
        <w:rPr>
          <w:sz w:val="28"/>
          <w:szCs w:val="28"/>
        </w:rPr>
        <w:t>июнь</w:t>
      </w:r>
      <w:r w:rsidRPr="009444FF">
        <w:rPr>
          <w:sz w:val="28"/>
          <w:szCs w:val="28"/>
        </w:rPr>
        <w:t>) на итоговом образовательном событии - Фестивале презентаций проектов. Лучшие проекты рекомендуются для участия в конференции обучающихся.</w:t>
      </w:r>
    </w:p>
    <w:p w:rsidR="00B02CD2" w:rsidRPr="009444FF" w:rsidRDefault="00962FD5" w:rsidP="009444FF">
      <w:pPr>
        <w:pStyle w:val="21"/>
        <w:numPr>
          <w:ilvl w:val="0"/>
          <w:numId w:val="4"/>
        </w:numPr>
        <w:shd w:val="clear" w:color="auto" w:fill="auto"/>
        <w:tabs>
          <w:tab w:val="left" w:pos="457"/>
        </w:tabs>
        <w:spacing w:before="0" w:line="276" w:lineRule="auto"/>
        <w:ind w:left="20" w:right="20" w:firstLine="0"/>
        <w:rPr>
          <w:sz w:val="28"/>
          <w:szCs w:val="28"/>
        </w:rPr>
      </w:pPr>
      <w:r w:rsidRPr="009444FF">
        <w:rPr>
          <w:sz w:val="28"/>
          <w:szCs w:val="28"/>
        </w:rPr>
        <w:t>Фестиваль презентаций проектов - это итоговое образовательное событие, на которое приглашаются обучающиеся, педагоги, адм</w:t>
      </w:r>
      <w:r w:rsidR="000F07BD">
        <w:rPr>
          <w:sz w:val="28"/>
          <w:szCs w:val="28"/>
        </w:rPr>
        <w:t>инистрация учреждения.</w:t>
      </w:r>
    </w:p>
    <w:p w:rsidR="00B02CD2" w:rsidRPr="009444FF" w:rsidRDefault="00962FD5" w:rsidP="009444FF">
      <w:pPr>
        <w:pStyle w:val="21"/>
        <w:numPr>
          <w:ilvl w:val="0"/>
          <w:numId w:val="5"/>
        </w:numPr>
        <w:shd w:val="clear" w:color="auto" w:fill="auto"/>
        <w:tabs>
          <w:tab w:val="left" w:pos="625"/>
        </w:tabs>
        <w:spacing w:before="0" w:line="276" w:lineRule="auto"/>
        <w:ind w:left="20" w:firstLine="0"/>
        <w:rPr>
          <w:sz w:val="28"/>
          <w:szCs w:val="28"/>
        </w:rPr>
      </w:pPr>
      <w:r w:rsidRPr="009444FF">
        <w:rPr>
          <w:sz w:val="28"/>
          <w:szCs w:val="28"/>
        </w:rPr>
        <w:t>Фестиваль презентаций проектов проходит в два этапа.</w:t>
      </w:r>
    </w:p>
    <w:p w:rsidR="00B02CD2" w:rsidRDefault="00962FD5" w:rsidP="009444FF">
      <w:pPr>
        <w:pStyle w:val="21"/>
        <w:numPr>
          <w:ilvl w:val="0"/>
          <w:numId w:val="5"/>
        </w:numPr>
        <w:shd w:val="clear" w:color="auto" w:fill="auto"/>
        <w:tabs>
          <w:tab w:val="left" w:pos="740"/>
        </w:tabs>
        <w:spacing w:before="0" w:line="276" w:lineRule="auto"/>
        <w:ind w:left="20" w:right="20" w:firstLine="0"/>
        <w:rPr>
          <w:sz w:val="28"/>
          <w:szCs w:val="28"/>
        </w:rPr>
      </w:pPr>
      <w:r w:rsidRPr="009444FF">
        <w:rPr>
          <w:sz w:val="28"/>
          <w:szCs w:val="28"/>
        </w:rPr>
        <w:t xml:space="preserve">На первом этапе проводится «Неделя проектов», на котором обучающиеся защищают свои проекты на уровне </w:t>
      </w:r>
      <w:r w:rsidR="000F07BD">
        <w:rPr>
          <w:sz w:val="28"/>
          <w:szCs w:val="28"/>
        </w:rPr>
        <w:t>группы</w:t>
      </w:r>
      <w:r w:rsidRPr="009444FF">
        <w:rPr>
          <w:sz w:val="28"/>
          <w:szCs w:val="28"/>
        </w:rPr>
        <w:t xml:space="preserve"> и обучающиеся с лучшими работами делегируются на второй этап.</w:t>
      </w:r>
    </w:p>
    <w:p w:rsidR="00740684" w:rsidRDefault="00740684" w:rsidP="00740684">
      <w:pPr>
        <w:pStyle w:val="21"/>
        <w:shd w:val="clear" w:color="auto" w:fill="auto"/>
        <w:tabs>
          <w:tab w:val="left" w:pos="740"/>
        </w:tabs>
        <w:spacing w:before="0" w:line="276" w:lineRule="auto"/>
        <w:ind w:right="20" w:firstLine="0"/>
        <w:rPr>
          <w:sz w:val="28"/>
          <w:szCs w:val="28"/>
        </w:rPr>
      </w:pPr>
    </w:p>
    <w:p w:rsidR="00740684" w:rsidRPr="009444FF" w:rsidRDefault="00740684" w:rsidP="00740684">
      <w:pPr>
        <w:pStyle w:val="21"/>
        <w:shd w:val="clear" w:color="auto" w:fill="auto"/>
        <w:tabs>
          <w:tab w:val="left" w:pos="740"/>
        </w:tabs>
        <w:spacing w:before="0" w:line="276" w:lineRule="auto"/>
        <w:ind w:right="20" w:firstLine="0"/>
        <w:rPr>
          <w:sz w:val="28"/>
          <w:szCs w:val="28"/>
        </w:rPr>
      </w:pPr>
    </w:p>
    <w:p w:rsidR="00B02CD2" w:rsidRPr="009444FF" w:rsidRDefault="00962FD5" w:rsidP="009444FF">
      <w:pPr>
        <w:pStyle w:val="21"/>
        <w:numPr>
          <w:ilvl w:val="0"/>
          <w:numId w:val="5"/>
        </w:numPr>
        <w:shd w:val="clear" w:color="auto" w:fill="auto"/>
        <w:tabs>
          <w:tab w:val="left" w:pos="702"/>
        </w:tabs>
        <w:spacing w:before="0" w:line="276" w:lineRule="auto"/>
        <w:ind w:left="20" w:right="20" w:firstLine="0"/>
        <w:rPr>
          <w:sz w:val="28"/>
          <w:szCs w:val="28"/>
        </w:rPr>
      </w:pPr>
      <w:r w:rsidRPr="009444FF">
        <w:rPr>
          <w:sz w:val="28"/>
          <w:szCs w:val="28"/>
        </w:rPr>
        <w:lastRenderedPageBreak/>
        <w:t>На втором этапе обучающиеся представляют лучшие проекты, разработанные и реализованные в течение года по секциям.</w:t>
      </w:r>
    </w:p>
    <w:p w:rsidR="00B02CD2" w:rsidRPr="009444FF" w:rsidRDefault="00962FD5" w:rsidP="009444FF">
      <w:pPr>
        <w:pStyle w:val="21"/>
        <w:numPr>
          <w:ilvl w:val="0"/>
          <w:numId w:val="4"/>
        </w:numPr>
        <w:shd w:val="clear" w:color="auto" w:fill="auto"/>
        <w:tabs>
          <w:tab w:val="left" w:pos="610"/>
        </w:tabs>
        <w:spacing w:before="0" w:after="291" w:line="276" w:lineRule="auto"/>
        <w:ind w:left="20" w:right="20" w:firstLine="0"/>
        <w:rPr>
          <w:sz w:val="28"/>
          <w:szCs w:val="28"/>
        </w:rPr>
      </w:pPr>
      <w:r w:rsidRPr="009444FF">
        <w:rPr>
          <w:sz w:val="28"/>
          <w:szCs w:val="28"/>
        </w:rPr>
        <w:t>Лучшие проекты рекомендуются для участия в конференции обучающихся.</w:t>
      </w:r>
    </w:p>
    <w:p w:rsidR="00B02CD2" w:rsidRPr="009444FF" w:rsidRDefault="00962FD5" w:rsidP="009444FF">
      <w:pPr>
        <w:pStyle w:val="10"/>
        <w:numPr>
          <w:ilvl w:val="0"/>
          <w:numId w:val="3"/>
        </w:numPr>
        <w:shd w:val="clear" w:color="auto" w:fill="auto"/>
        <w:tabs>
          <w:tab w:val="left" w:pos="245"/>
        </w:tabs>
        <w:spacing w:before="0" w:after="0" w:line="276" w:lineRule="auto"/>
        <w:ind w:right="40"/>
        <w:rPr>
          <w:sz w:val="28"/>
          <w:szCs w:val="28"/>
        </w:rPr>
      </w:pPr>
      <w:bookmarkStart w:id="3" w:name="bookmark2"/>
      <w:r w:rsidRPr="009444FF">
        <w:rPr>
          <w:sz w:val="28"/>
          <w:szCs w:val="28"/>
        </w:rPr>
        <w:t>Этапы выполнения индивидуального проекта</w:t>
      </w:r>
      <w:bookmarkEnd w:id="3"/>
    </w:p>
    <w:p w:rsidR="00B02CD2" w:rsidRPr="009444FF" w:rsidRDefault="00962FD5" w:rsidP="009444FF">
      <w:pPr>
        <w:pStyle w:val="21"/>
        <w:numPr>
          <w:ilvl w:val="1"/>
          <w:numId w:val="3"/>
        </w:numPr>
        <w:shd w:val="clear" w:color="auto" w:fill="auto"/>
        <w:tabs>
          <w:tab w:val="left" w:pos="582"/>
        </w:tabs>
        <w:spacing w:before="0" w:line="276" w:lineRule="auto"/>
        <w:ind w:left="20" w:right="20" w:firstLine="0"/>
        <w:rPr>
          <w:sz w:val="28"/>
          <w:szCs w:val="28"/>
        </w:rPr>
      </w:pPr>
      <w:r w:rsidRPr="009444FF">
        <w:rPr>
          <w:sz w:val="28"/>
          <w:szCs w:val="28"/>
        </w:rPr>
        <w:t>Работа над индивидуальным проектом включает в себя несколько этапов: подготовительный, основной, заключительный.</w:t>
      </w:r>
    </w:p>
    <w:p w:rsidR="00B02CD2" w:rsidRPr="009444FF" w:rsidRDefault="00962FD5" w:rsidP="009444FF">
      <w:pPr>
        <w:pStyle w:val="21"/>
        <w:numPr>
          <w:ilvl w:val="1"/>
          <w:numId w:val="3"/>
        </w:numPr>
        <w:shd w:val="clear" w:color="auto" w:fill="auto"/>
        <w:tabs>
          <w:tab w:val="left" w:pos="433"/>
        </w:tabs>
        <w:spacing w:before="0" w:line="276" w:lineRule="auto"/>
        <w:ind w:left="20" w:firstLine="0"/>
        <w:rPr>
          <w:sz w:val="28"/>
          <w:szCs w:val="28"/>
        </w:rPr>
      </w:pPr>
      <w:r w:rsidRPr="009444FF">
        <w:rPr>
          <w:sz w:val="28"/>
          <w:szCs w:val="28"/>
        </w:rPr>
        <w:t>На подготовительном этапе: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800"/>
        </w:tabs>
        <w:spacing w:before="0" w:line="276" w:lineRule="auto"/>
        <w:ind w:left="440" w:firstLine="0"/>
        <w:rPr>
          <w:sz w:val="28"/>
          <w:szCs w:val="28"/>
        </w:rPr>
      </w:pPr>
      <w:r w:rsidRPr="009444FF">
        <w:rPr>
          <w:sz w:val="28"/>
          <w:szCs w:val="28"/>
        </w:rPr>
        <w:t>составляется план работы над индивидуальными проектами;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800"/>
        </w:tabs>
        <w:spacing w:before="0" w:line="276" w:lineRule="auto"/>
        <w:ind w:left="440" w:firstLine="0"/>
        <w:rPr>
          <w:sz w:val="28"/>
          <w:szCs w:val="28"/>
        </w:rPr>
      </w:pPr>
      <w:r w:rsidRPr="009444FF">
        <w:rPr>
          <w:sz w:val="28"/>
          <w:szCs w:val="28"/>
        </w:rPr>
        <w:t>определяется направление, объединяющее темы проектов по параллелям;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800"/>
        </w:tabs>
        <w:spacing w:before="0" w:line="276" w:lineRule="auto"/>
        <w:ind w:left="720" w:right="20" w:hanging="28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 xml:space="preserve">организуется обучение </w:t>
      </w:r>
      <w:r w:rsidR="000F07BD">
        <w:rPr>
          <w:sz w:val="28"/>
          <w:szCs w:val="28"/>
        </w:rPr>
        <w:t>преподавателей</w:t>
      </w:r>
      <w:r w:rsidRPr="009444FF">
        <w:rPr>
          <w:sz w:val="28"/>
          <w:szCs w:val="28"/>
        </w:rPr>
        <w:t xml:space="preserve"> и обучающихся в рамках проектной деятельности.</w:t>
      </w:r>
    </w:p>
    <w:p w:rsidR="00B02CD2" w:rsidRPr="009444FF" w:rsidRDefault="00962FD5" w:rsidP="009444FF">
      <w:pPr>
        <w:pStyle w:val="21"/>
        <w:numPr>
          <w:ilvl w:val="1"/>
          <w:numId w:val="3"/>
        </w:numPr>
        <w:shd w:val="clear" w:color="auto" w:fill="auto"/>
        <w:tabs>
          <w:tab w:val="left" w:pos="433"/>
        </w:tabs>
        <w:spacing w:before="0" w:line="276" w:lineRule="auto"/>
        <w:ind w:left="20" w:firstLine="0"/>
        <w:rPr>
          <w:sz w:val="28"/>
          <w:szCs w:val="28"/>
        </w:rPr>
      </w:pPr>
      <w:r w:rsidRPr="009444FF">
        <w:rPr>
          <w:sz w:val="28"/>
          <w:szCs w:val="28"/>
        </w:rPr>
        <w:t>На основномэтапе: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800"/>
        </w:tabs>
        <w:spacing w:before="0" w:line="276" w:lineRule="auto"/>
        <w:ind w:left="440" w:firstLine="0"/>
        <w:rPr>
          <w:sz w:val="28"/>
          <w:szCs w:val="28"/>
        </w:rPr>
      </w:pPr>
      <w:r w:rsidRPr="009444FF">
        <w:rPr>
          <w:sz w:val="28"/>
          <w:szCs w:val="28"/>
        </w:rPr>
        <w:t>организуется выполнение проектов;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800"/>
        </w:tabs>
        <w:spacing w:before="0" w:line="276" w:lineRule="auto"/>
        <w:ind w:left="720" w:right="20" w:hanging="28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 xml:space="preserve">проводится «Неделя проектов», на которой обучающиеся защищают свои проекты на уровне </w:t>
      </w:r>
      <w:r w:rsidR="000F07BD">
        <w:rPr>
          <w:sz w:val="28"/>
          <w:szCs w:val="28"/>
        </w:rPr>
        <w:t>группы</w:t>
      </w:r>
      <w:r w:rsidRPr="009444FF">
        <w:rPr>
          <w:sz w:val="28"/>
          <w:szCs w:val="28"/>
        </w:rPr>
        <w:t>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800"/>
        </w:tabs>
        <w:spacing w:before="0" w:line="276" w:lineRule="auto"/>
        <w:ind w:left="440" w:firstLine="0"/>
        <w:rPr>
          <w:sz w:val="28"/>
          <w:szCs w:val="28"/>
        </w:rPr>
      </w:pPr>
      <w:r w:rsidRPr="009444FF">
        <w:rPr>
          <w:sz w:val="28"/>
          <w:szCs w:val="28"/>
        </w:rPr>
        <w:t>организуется рефлексия и самоанализ деятельности.</w:t>
      </w:r>
    </w:p>
    <w:p w:rsidR="00B02CD2" w:rsidRPr="009444FF" w:rsidRDefault="00962FD5" w:rsidP="009444FF">
      <w:pPr>
        <w:pStyle w:val="21"/>
        <w:numPr>
          <w:ilvl w:val="1"/>
          <w:numId w:val="3"/>
        </w:numPr>
        <w:shd w:val="clear" w:color="auto" w:fill="auto"/>
        <w:tabs>
          <w:tab w:val="left" w:pos="433"/>
        </w:tabs>
        <w:spacing w:before="0" w:line="276" w:lineRule="auto"/>
        <w:ind w:left="20" w:firstLine="0"/>
        <w:rPr>
          <w:sz w:val="28"/>
          <w:szCs w:val="28"/>
        </w:rPr>
      </w:pPr>
      <w:r w:rsidRPr="009444FF">
        <w:rPr>
          <w:sz w:val="28"/>
          <w:szCs w:val="28"/>
        </w:rPr>
        <w:t>На заключительном этапе: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632"/>
        </w:tabs>
        <w:spacing w:before="0" w:line="276" w:lineRule="auto"/>
        <w:ind w:left="440" w:right="20" w:firstLine="0"/>
        <w:rPr>
          <w:sz w:val="28"/>
          <w:szCs w:val="28"/>
        </w:rPr>
      </w:pPr>
      <w:r w:rsidRPr="009444FF">
        <w:rPr>
          <w:sz w:val="28"/>
          <w:szCs w:val="28"/>
        </w:rPr>
        <w:t>лучшие проекты рекомендуются на «Фестиваль презентаций проектов»,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637"/>
        </w:tabs>
        <w:spacing w:before="0" w:line="276" w:lineRule="auto"/>
        <w:ind w:left="440" w:firstLine="0"/>
        <w:rPr>
          <w:sz w:val="28"/>
          <w:szCs w:val="28"/>
        </w:rPr>
      </w:pPr>
      <w:r w:rsidRPr="009444FF">
        <w:rPr>
          <w:sz w:val="28"/>
          <w:szCs w:val="28"/>
        </w:rPr>
        <w:t>каждому учебному проекту присваивается номинация, участники награждаются;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632"/>
        </w:tabs>
        <w:spacing w:before="0" w:line="276" w:lineRule="auto"/>
        <w:ind w:left="440" w:right="20" w:firstLine="0"/>
        <w:rPr>
          <w:sz w:val="28"/>
          <w:szCs w:val="28"/>
        </w:rPr>
      </w:pPr>
      <w:r w:rsidRPr="009444FF">
        <w:rPr>
          <w:sz w:val="28"/>
          <w:szCs w:val="28"/>
        </w:rPr>
        <w:t>учебные исследования распределяются по секциям конференции, участники награждаются;</w:t>
      </w:r>
    </w:p>
    <w:p w:rsidR="00B02CD2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632"/>
        </w:tabs>
        <w:spacing w:before="0" w:line="276" w:lineRule="auto"/>
        <w:ind w:left="440" w:firstLine="0"/>
        <w:rPr>
          <w:sz w:val="28"/>
          <w:szCs w:val="28"/>
        </w:rPr>
      </w:pPr>
      <w:r w:rsidRPr="009444FF">
        <w:rPr>
          <w:sz w:val="28"/>
          <w:szCs w:val="28"/>
        </w:rPr>
        <w:t>в конце года проводятся итоги, обобщаются материалы, анализируются результаты.</w:t>
      </w:r>
    </w:p>
    <w:p w:rsidR="000F07BD" w:rsidRPr="009444FF" w:rsidRDefault="000F07BD" w:rsidP="000F07BD">
      <w:pPr>
        <w:pStyle w:val="21"/>
        <w:shd w:val="clear" w:color="auto" w:fill="auto"/>
        <w:tabs>
          <w:tab w:val="left" w:pos="632"/>
        </w:tabs>
        <w:spacing w:before="0" w:line="276" w:lineRule="auto"/>
        <w:ind w:left="440" w:firstLine="0"/>
        <w:rPr>
          <w:sz w:val="28"/>
          <w:szCs w:val="28"/>
        </w:rPr>
      </w:pPr>
    </w:p>
    <w:p w:rsidR="00B02CD2" w:rsidRPr="009444FF" w:rsidRDefault="00962FD5" w:rsidP="009444FF">
      <w:pPr>
        <w:pStyle w:val="10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76" w:lineRule="auto"/>
        <w:ind w:right="20"/>
        <w:rPr>
          <w:sz w:val="28"/>
          <w:szCs w:val="28"/>
        </w:rPr>
      </w:pPr>
      <w:bookmarkStart w:id="4" w:name="bookmark3"/>
      <w:r w:rsidRPr="009444FF">
        <w:rPr>
          <w:sz w:val="28"/>
          <w:szCs w:val="28"/>
        </w:rPr>
        <w:t>Требования к результатам индивидуального проекта</w:t>
      </w:r>
      <w:bookmarkEnd w:id="4"/>
    </w:p>
    <w:p w:rsidR="00B02CD2" w:rsidRPr="009444FF" w:rsidRDefault="00962FD5" w:rsidP="009444FF">
      <w:pPr>
        <w:pStyle w:val="21"/>
        <w:numPr>
          <w:ilvl w:val="1"/>
          <w:numId w:val="3"/>
        </w:numPr>
        <w:shd w:val="clear" w:color="auto" w:fill="auto"/>
        <w:tabs>
          <w:tab w:val="left" w:pos="438"/>
        </w:tabs>
        <w:spacing w:before="0" w:line="276" w:lineRule="auto"/>
        <w:ind w:left="20" w:firstLine="0"/>
        <w:rPr>
          <w:sz w:val="28"/>
          <w:szCs w:val="28"/>
        </w:rPr>
      </w:pPr>
      <w:r w:rsidRPr="009444FF">
        <w:rPr>
          <w:sz w:val="28"/>
          <w:szCs w:val="28"/>
        </w:rPr>
        <w:t>Результаты выполнения индивидуального проекта должны отражать: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76" w:lineRule="auto"/>
        <w:ind w:left="20" w:right="20" w:firstLine="0"/>
        <w:rPr>
          <w:sz w:val="28"/>
          <w:szCs w:val="28"/>
        </w:rPr>
      </w:pPr>
      <w:r w:rsidRPr="009444FF">
        <w:rPr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276" w:lineRule="auto"/>
        <w:ind w:left="20" w:firstLine="0"/>
        <w:rPr>
          <w:sz w:val="28"/>
          <w:szCs w:val="28"/>
        </w:rPr>
      </w:pPr>
      <w:r w:rsidRPr="009444FF">
        <w:rPr>
          <w:sz w:val="28"/>
          <w:szCs w:val="28"/>
        </w:rPr>
        <w:t>способность к аналитической, творческой, интеллектуальной деятельности;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313"/>
        </w:tabs>
        <w:spacing w:before="0" w:line="276" w:lineRule="auto"/>
        <w:ind w:left="20" w:right="20" w:firstLine="0"/>
        <w:rPr>
          <w:sz w:val="28"/>
          <w:szCs w:val="28"/>
        </w:rPr>
      </w:pPr>
      <w:r w:rsidRPr="009444FF">
        <w:rPr>
          <w:sz w:val="28"/>
          <w:szCs w:val="28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в том числе внеучебных, используя знания одного или нескольких учебных предметов или предметных областей;</w:t>
      </w:r>
    </w:p>
    <w:p w:rsidR="00B02CD2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276" w:lineRule="auto"/>
        <w:ind w:left="20" w:right="20" w:firstLine="0"/>
        <w:rPr>
          <w:sz w:val="28"/>
          <w:szCs w:val="28"/>
        </w:rPr>
      </w:pPr>
      <w:r w:rsidRPr="009444FF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результатов, использования правильной терминологии, аналитической и оценочной деятельности.</w:t>
      </w:r>
    </w:p>
    <w:p w:rsidR="000F07BD" w:rsidRDefault="000F07BD" w:rsidP="000F07BD">
      <w:pPr>
        <w:pStyle w:val="21"/>
        <w:shd w:val="clear" w:color="auto" w:fill="auto"/>
        <w:tabs>
          <w:tab w:val="left" w:pos="183"/>
        </w:tabs>
        <w:spacing w:before="0" w:line="276" w:lineRule="auto"/>
        <w:ind w:left="20" w:right="20" w:firstLine="0"/>
        <w:rPr>
          <w:sz w:val="28"/>
          <w:szCs w:val="28"/>
        </w:rPr>
      </w:pPr>
    </w:p>
    <w:p w:rsidR="009444FF" w:rsidRPr="009444FF" w:rsidRDefault="009444FF" w:rsidP="000F07BD">
      <w:pPr>
        <w:pStyle w:val="21"/>
        <w:shd w:val="clear" w:color="auto" w:fill="auto"/>
        <w:tabs>
          <w:tab w:val="left" w:pos="183"/>
        </w:tabs>
        <w:spacing w:before="0" w:line="276" w:lineRule="auto"/>
        <w:ind w:left="20" w:right="20" w:firstLine="0"/>
        <w:rPr>
          <w:sz w:val="28"/>
          <w:szCs w:val="28"/>
        </w:rPr>
      </w:pPr>
    </w:p>
    <w:p w:rsidR="00B02CD2" w:rsidRDefault="00962FD5" w:rsidP="009444FF">
      <w:pPr>
        <w:pStyle w:val="21"/>
        <w:numPr>
          <w:ilvl w:val="1"/>
          <w:numId w:val="3"/>
        </w:numPr>
        <w:shd w:val="clear" w:color="auto" w:fill="auto"/>
        <w:tabs>
          <w:tab w:val="left" w:pos="438"/>
        </w:tabs>
        <w:spacing w:before="0" w:line="276" w:lineRule="auto"/>
        <w:ind w:left="20" w:firstLine="0"/>
        <w:rPr>
          <w:sz w:val="28"/>
          <w:szCs w:val="28"/>
        </w:rPr>
      </w:pPr>
      <w:r w:rsidRPr="009444FF">
        <w:rPr>
          <w:sz w:val="28"/>
          <w:szCs w:val="28"/>
        </w:rPr>
        <w:t xml:space="preserve">Итоговый продукт индивидуального проекта может быть представлен в </w:t>
      </w:r>
      <w:r w:rsidRPr="009444FF">
        <w:rPr>
          <w:sz w:val="28"/>
          <w:szCs w:val="28"/>
        </w:rPr>
        <w:lastRenderedPageBreak/>
        <w:t>форме:</w:t>
      </w:r>
    </w:p>
    <w:p w:rsidR="000F07BD" w:rsidRDefault="000F07BD" w:rsidP="000F07BD">
      <w:pPr>
        <w:pStyle w:val="21"/>
        <w:shd w:val="clear" w:color="auto" w:fill="auto"/>
        <w:tabs>
          <w:tab w:val="left" w:pos="438"/>
        </w:tabs>
        <w:spacing w:before="0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  <w:t>-  реферативное сообщение;</w:t>
      </w:r>
    </w:p>
    <w:p w:rsidR="000F07BD" w:rsidRPr="009444FF" w:rsidRDefault="000F07BD" w:rsidP="000F07BD">
      <w:pPr>
        <w:pStyle w:val="21"/>
        <w:shd w:val="clear" w:color="auto" w:fill="auto"/>
        <w:tabs>
          <w:tab w:val="left" w:pos="438"/>
        </w:tabs>
        <w:spacing w:before="0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  <w:t>-  доклады;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 xml:space="preserve">презентация </w:t>
      </w:r>
      <w:r w:rsidRPr="009444FF">
        <w:rPr>
          <w:sz w:val="28"/>
          <w:szCs w:val="28"/>
          <w:lang w:val="en-US"/>
        </w:rPr>
        <w:t>PowerPoint;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стендовый доклад;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видеоролик или видеофильм;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виртуальная экскурсия;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  <w:lang w:val="en-US"/>
        </w:rPr>
        <w:t>Web</w:t>
      </w:r>
      <w:r w:rsidRPr="009444FF">
        <w:rPr>
          <w:sz w:val="28"/>
          <w:szCs w:val="28"/>
        </w:rPr>
        <w:t>-сайт;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газета, журнал (статья);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социальный плакат;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научно-исследовательская работа;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папка с информационными материалами;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анализ данных социологического опроса;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коллекция;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сценарий мероприятия;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буклет;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радиолинейка;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другое.</w:t>
      </w:r>
    </w:p>
    <w:p w:rsidR="00B02CD2" w:rsidRPr="009444FF" w:rsidRDefault="00962FD5" w:rsidP="009444FF">
      <w:pPr>
        <w:pStyle w:val="21"/>
        <w:numPr>
          <w:ilvl w:val="1"/>
          <w:numId w:val="3"/>
        </w:numPr>
        <w:shd w:val="clear" w:color="auto" w:fill="auto"/>
        <w:tabs>
          <w:tab w:val="left" w:pos="490"/>
        </w:tabs>
        <w:spacing w:before="0" w:line="276" w:lineRule="auto"/>
        <w:ind w:left="20" w:right="20" w:firstLine="0"/>
        <w:rPr>
          <w:sz w:val="28"/>
          <w:szCs w:val="28"/>
        </w:rPr>
      </w:pPr>
      <w:r w:rsidRPr="009444FF">
        <w:rPr>
          <w:sz w:val="28"/>
          <w:szCs w:val="28"/>
        </w:rPr>
        <w:t>Важным результатом индивидуального проекта является его паспорт, содержащий следующие разделы: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тема индивидуального проекта;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тип проекта;</w:t>
      </w:r>
    </w:p>
    <w:p w:rsidR="00B02CD2" w:rsidRPr="009444FF" w:rsidRDefault="000F07BD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962FD5" w:rsidRPr="009444FF">
        <w:rPr>
          <w:sz w:val="28"/>
          <w:szCs w:val="28"/>
        </w:rPr>
        <w:t>;</w:t>
      </w:r>
    </w:p>
    <w:p w:rsidR="00B02CD2" w:rsidRPr="009444FF" w:rsidRDefault="000F07BD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>
        <w:rPr>
          <w:sz w:val="28"/>
          <w:szCs w:val="28"/>
        </w:rPr>
        <w:t>используемая литература</w:t>
      </w:r>
      <w:r w:rsidR="00962FD5" w:rsidRPr="009444FF">
        <w:rPr>
          <w:sz w:val="28"/>
          <w:szCs w:val="28"/>
        </w:rPr>
        <w:t>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 xml:space="preserve">сведения об авторе (фамилия, имя, отчество, </w:t>
      </w:r>
      <w:r w:rsidR="000F07BD">
        <w:rPr>
          <w:sz w:val="28"/>
          <w:szCs w:val="28"/>
        </w:rPr>
        <w:t>группа</w:t>
      </w:r>
      <w:r w:rsidRPr="009444FF">
        <w:rPr>
          <w:sz w:val="28"/>
          <w:szCs w:val="28"/>
        </w:rPr>
        <w:t>);</w:t>
      </w:r>
    </w:p>
    <w:p w:rsidR="00B02CD2" w:rsidRPr="009444FF" w:rsidRDefault="000F07BD" w:rsidP="009444FF">
      <w:pPr>
        <w:pStyle w:val="21"/>
        <w:shd w:val="clear" w:color="auto" w:fill="auto"/>
        <w:tabs>
          <w:tab w:val="left" w:pos="360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962FD5" w:rsidRPr="009444FF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преподавателе</w:t>
      </w:r>
      <w:r w:rsidR="00962FD5" w:rsidRPr="009444FF">
        <w:rPr>
          <w:sz w:val="28"/>
          <w:szCs w:val="28"/>
        </w:rPr>
        <w:t xml:space="preserve"> (фа</w:t>
      </w:r>
      <w:r>
        <w:rPr>
          <w:sz w:val="28"/>
          <w:szCs w:val="28"/>
        </w:rPr>
        <w:t>милия, имя, отчество, должность</w:t>
      </w:r>
      <w:r w:rsidR="00962FD5" w:rsidRPr="009444FF">
        <w:rPr>
          <w:sz w:val="28"/>
          <w:szCs w:val="28"/>
        </w:rPr>
        <w:t>);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цель;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задачи (2-4 задачи, акцент на развивающих задачах);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актуальность,</w:t>
      </w:r>
      <w:r w:rsidR="00001B79">
        <w:rPr>
          <w:sz w:val="28"/>
          <w:szCs w:val="28"/>
        </w:rPr>
        <w:t xml:space="preserve"> значимость, краткое содержание;</w:t>
      </w:r>
    </w:p>
    <w:p w:rsidR="00B02CD2" w:rsidRPr="009444FF" w:rsidRDefault="00962FD5" w:rsidP="009444FF">
      <w:pPr>
        <w:pStyle w:val="21"/>
        <w:numPr>
          <w:ilvl w:val="1"/>
          <w:numId w:val="3"/>
        </w:numPr>
        <w:shd w:val="clear" w:color="auto" w:fill="auto"/>
        <w:tabs>
          <w:tab w:val="left" w:pos="438"/>
        </w:tabs>
        <w:spacing w:before="0" w:line="276" w:lineRule="auto"/>
        <w:ind w:left="20" w:firstLine="0"/>
        <w:rPr>
          <w:sz w:val="28"/>
          <w:szCs w:val="28"/>
        </w:rPr>
      </w:pPr>
      <w:r w:rsidRPr="009444FF">
        <w:rPr>
          <w:sz w:val="28"/>
          <w:szCs w:val="28"/>
        </w:rPr>
        <w:t>Презентация индивидуального проекта может быть проходить в форме: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мультимедийная презентация;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защита научно-исследовательской работы;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доклад;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стендовая презентация;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слайд-шоу;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концерт;</w:t>
      </w:r>
    </w:p>
    <w:p w:rsidR="00B02CD2" w:rsidRPr="009444FF" w:rsidRDefault="00B02CD2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B02CD2" w:rsidRPr="009444FF" w:rsidSect="00C20483">
          <w:pgSz w:w="11909" w:h="16838"/>
          <w:pgMar w:top="851" w:right="852" w:bottom="0" w:left="993" w:header="0" w:footer="3" w:gutter="0"/>
          <w:cols w:space="720"/>
          <w:noEndnote/>
          <w:docGrid w:linePitch="360"/>
        </w:sectPr>
      </w:pP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780"/>
        <w:jc w:val="left"/>
        <w:rPr>
          <w:sz w:val="28"/>
          <w:szCs w:val="28"/>
        </w:rPr>
      </w:pPr>
      <w:r w:rsidRPr="009444FF">
        <w:rPr>
          <w:sz w:val="28"/>
          <w:szCs w:val="28"/>
        </w:rPr>
        <w:lastRenderedPageBreak/>
        <w:t>спектакль;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76" w:lineRule="auto"/>
        <w:ind w:left="78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реклама (антиреклама);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76" w:lineRule="auto"/>
        <w:ind w:left="78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демонстрация электронных пособий, газеты;</w:t>
      </w:r>
    </w:p>
    <w:p w:rsidR="00B02CD2" w:rsidRPr="009444FF" w:rsidRDefault="00001B79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291" w:line="276" w:lineRule="auto"/>
        <w:ind w:left="780"/>
        <w:jc w:val="left"/>
        <w:rPr>
          <w:sz w:val="28"/>
          <w:szCs w:val="28"/>
        </w:rPr>
      </w:pPr>
      <w:r>
        <w:rPr>
          <w:sz w:val="28"/>
          <w:szCs w:val="28"/>
        </w:rPr>
        <w:t>виртуальная экскурсия.</w:t>
      </w:r>
    </w:p>
    <w:p w:rsidR="00B02CD2" w:rsidRPr="009444FF" w:rsidRDefault="00962FD5" w:rsidP="009444FF">
      <w:pPr>
        <w:pStyle w:val="10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257" w:line="276" w:lineRule="auto"/>
        <w:ind w:right="40"/>
        <w:rPr>
          <w:sz w:val="28"/>
          <w:szCs w:val="28"/>
        </w:rPr>
      </w:pPr>
      <w:bookmarkStart w:id="5" w:name="bookmark4"/>
      <w:r w:rsidRPr="009444FF">
        <w:rPr>
          <w:sz w:val="28"/>
          <w:szCs w:val="28"/>
        </w:rPr>
        <w:t>Оценка индивидуального проекта</w:t>
      </w:r>
      <w:bookmarkEnd w:id="5"/>
    </w:p>
    <w:p w:rsidR="00B02CD2" w:rsidRPr="009444FF" w:rsidRDefault="00962FD5" w:rsidP="009444FF">
      <w:pPr>
        <w:pStyle w:val="21"/>
        <w:numPr>
          <w:ilvl w:val="1"/>
          <w:numId w:val="3"/>
        </w:numPr>
        <w:shd w:val="clear" w:color="auto" w:fill="auto"/>
        <w:tabs>
          <w:tab w:val="left" w:pos="562"/>
        </w:tabs>
        <w:spacing w:before="0" w:line="276" w:lineRule="auto"/>
        <w:ind w:left="20" w:right="20" w:firstLine="0"/>
        <w:rPr>
          <w:sz w:val="28"/>
          <w:szCs w:val="28"/>
        </w:rPr>
      </w:pPr>
      <w:r w:rsidRPr="009444FF">
        <w:rPr>
          <w:sz w:val="28"/>
          <w:szCs w:val="28"/>
        </w:rPr>
        <w:t xml:space="preserve">Для оценки индивидуального проекта применяются критериальная система в оценочных бланках, самооценивание, экспертная оценка </w:t>
      </w:r>
      <w:r w:rsidR="00001B79">
        <w:rPr>
          <w:sz w:val="28"/>
          <w:szCs w:val="28"/>
        </w:rPr>
        <w:t>однокурсников</w:t>
      </w:r>
      <w:r w:rsidRPr="009444FF">
        <w:rPr>
          <w:sz w:val="28"/>
          <w:szCs w:val="28"/>
        </w:rPr>
        <w:t>, членов комиссии, педагогов и других заинтересованных лиц.</w:t>
      </w:r>
    </w:p>
    <w:p w:rsidR="00B02CD2" w:rsidRPr="009444FF" w:rsidRDefault="00962FD5" w:rsidP="009444FF">
      <w:pPr>
        <w:pStyle w:val="21"/>
        <w:numPr>
          <w:ilvl w:val="1"/>
          <w:numId w:val="3"/>
        </w:numPr>
        <w:shd w:val="clear" w:color="auto" w:fill="auto"/>
        <w:tabs>
          <w:tab w:val="left" w:pos="514"/>
        </w:tabs>
        <w:spacing w:before="0" w:line="276" w:lineRule="auto"/>
        <w:ind w:left="20" w:right="20" w:firstLine="0"/>
        <w:rPr>
          <w:sz w:val="28"/>
          <w:szCs w:val="28"/>
        </w:rPr>
      </w:pPr>
      <w:r w:rsidRPr="009444FF">
        <w:rPr>
          <w:sz w:val="28"/>
          <w:szCs w:val="28"/>
        </w:rPr>
        <w:t>По критериальной системе оценивания обучающиеся получают баллы, согласно которым определяется уровень сформированности компетенций.</w:t>
      </w:r>
    </w:p>
    <w:p w:rsidR="00B02CD2" w:rsidRPr="009444FF" w:rsidRDefault="00001B79" w:rsidP="009444FF">
      <w:pPr>
        <w:pStyle w:val="21"/>
        <w:numPr>
          <w:ilvl w:val="1"/>
          <w:numId w:val="3"/>
        </w:numPr>
        <w:shd w:val="clear" w:color="auto" w:fill="auto"/>
        <w:tabs>
          <w:tab w:val="left" w:pos="457"/>
        </w:tabs>
        <w:spacing w:before="0" w:line="276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Научный руководитель (преподаватель)</w:t>
      </w:r>
      <w:r w:rsidR="00962FD5" w:rsidRPr="009444FF">
        <w:rPr>
          <w:sz w:val="28"/>
          <w:szCs w:val="28"/>
        </w:rPr>
        <w:t xml:space="preserve"> проектов фиксирует достижения </w:t>
      </w:r>
      <w:r>
        <w:rPr>
          <w:sz w:val="28"/>
          <w:szCs w:val="28"/>
        </w:rPr>
        <w:t>обучающихся в оценочном бланке.</w:t>
      </w:r>
    </w:p>
    <w:p w:rsidR="00B02CD2" w:rsidRPr="009444FF" w:rsidRDefault="00962FD5" w:rsidP="009444FF">
      <w:pPr>
        <w:pStyle w:val="21"/>
        <w:numPr>
          <w:ilvl w:val="1"/>
          <w:numId w:val="3"/>
        </w:numPr>
        <w:shd w:val="clear" w:color="auto" w:fill="auto"/>
        <w:tabs>
          <w:tab w:val="left" w:pos="466"/>
        </w:tabs>
        <w:spacing w:before="0" w:line="276" w:lineRule="auto"/>
        <w:ind w:left="20" w:right="20" w:firstLine="0"/>
        <w:rPr>
          <w:sz w:val="28"/>
          <w:szCs w:val="28"/>
        </w:rPr>
      </w:pPr>
      <w:r w:rsidRPr="009444FF">
        <w:rPr>
          <w:sz w:val="28"/>
          <w:szCs w:val="28"/>
        </w:rPr>
        <w:t>Оценочные бланки представляют собой специальные таблицы, в которых приводятся для каждого уровня показатели освоения той или иной компетентности на входе (качественное изменение по сравнению с предыдущим уровнем) и на выходе (увеличение доли самостоятельности обучающегося или усложнение того способа деятельности, владение которым он должен продемонстрировать).</w:t>
      </w:r>
    </w:p>
    <w:p w:rsidR="00B02CD2" w:rsidRPr="009444FF" w:rsidRDefault="00962FD5" w:rsidP="009444FF">
      <w:pPr>
        <w:pStyle w:val="21"/>
        <w:numPr>
          <w:ilvl w:val="1"/>
          <w:numId w:val="3"/>
        </w:numPr>
        <w:shd w:val="clear" w:color="auto" w:fill="auto"/>
        <w:tabs>
          <w:tab w:val="left" w:pos="466"/>
        </w:tabs>
        <w:spacing w:before="0" w:after="291" w:line="276" w:lineRule="auto"/>
        <w:ind w:left="20" w:right="20" w:firstLine="0"/>
        <w:rPr>
          <w:sz w:val="28"/>
          <w:szCs w:val="28"/>
        </w:rPr>
      </w:pPr>
      <w:r w:rsidRPr="009444FF">
        <w:rPr>
          <w:sz w:val="28"/>
          <w:szCs w:val="28"/>
        </w:rPr>
        <w:t>Самооценивание деятельности по разработке индивидуального проекта предполагает осмысление обучающимся собственного опыта, выявление причин успеха или неудачи, осознание собственных проблем и поиск внутренних ресурсов, способствующих их разрешению.</w:t>
      </w:r>
    </w:p>
    <w:p w:rsidR="00B02CD2" w:rsidRPr="009444FF" w:rsidRDefault="00962FD5" w:rsidP="009444FF">
      <w:pPr>
        <w:pStyle w:val="10"/>
        <w:shd w:val="clear" w:color="auto" w:fill="auto"/>
        <w:spacing w:before="0" w:after="257" w:line="276" w:lineRule="auto"/>
        <w:ind w:right="40"/>
        <w:rPr>
          <w:sz w:val="28"/>
          <w:szCs w:val="28"/>
        </w:rPr>
      </w:pPr>
      <w:bookmarkStart w:id="6" w:name="bookmark5"/>
      <w:r w:rsidRPr="009444FF">
        <w:rPr>
          <w:sz w:val="28"/>
          <w:szCs w:val="28"/>
        </w:rPr>
        <w:t>6. Функциональные обязанности участников проектной деятельности</w:t>
      </w:r>
      <w:bookmarkEnd w:id="6"/>
    </w:p>
    <w:p w:rsidR="00B02CD2" w:rsidRPr="009444FF" w:rsidRDefault="00001B79" w:rsidP="00001B79">
      <w:pPr>
        <w:pStyle w:val="a6"/>
        <w:numPr>
          <w:ilvl w:val="1"/>
          <w:numId w:val="10"/>
        </w:numPr>
        <w:shd w:val="clear" w:color="auto" w:fill="auto"/>
        <w:tabs>
          <w:tab w:val="left" w:pos="4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62FD5" w:rsidRPr="009444FF">
        <w:rPr>
          <w:sz w:val="28"/>
          <w:szCs w:val="28"/>
        </w:rPr>
        <w:t xml:space="preserve"> проектов, выполняют следующие функции: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02"/>
        <w:gridCol w:w="1646"/>
      </w:tblGrid>
      <w:tr w:rsidR="00B02CD2" w:rsidRPr="009444FF" w:rsidTr="00001B79">
        <w:trPr>
          <w:trHeight w:hRule="exact" w:val="283"/>
        </w:trPr>
        <w:tc>
          <w:tcPr>
            <w:tcW w:w="9648" w:type="dxa"/>
            <w:gridSpan w:val="2"/>
            <w:shd w:val="clear" w:color="auto" w:fill="FFFFFF"/>
          </w:tcPr>
          <w:p w:rsidR="00B02CD2" w:rsidRPr="009444FF" w:rsidRDefault="00962FD5" w:rsidP="00001B79">
            <w:pPr>
              <w:pStyle w:val="21"/>
              <w:shd w:val="clear" w:color="auto" w:fill="auto"/>
              <w:spacing w:before="0" w:line="360" w:lineRule="auto"/>
              <w:ind w:left="20" w:firstLine="0"/>
              <w:rPr>
                <w:sz w:val="28"/>
                <w:szCs w:val="28"/>
              </w:rPr>
            </w:pPr>
            <w:r w:rsidRPr="009444FF">
              <w:rPr>
                <w:rStyle w:val="11"/>
                <w:sz w:val="28"/>
                <w:szCs w:val="28"/>
              </w:rPr>
              <w:t>- проведение консультаций с участниками проектов;</w:t>
            </w:r>
          </w:p>
        </w:tc>
      </w:tr>
      <w:tr w:rsidR="00B02CD2" w:rsidRPr="009444FF" w:rsidTr="00001B79">
        <w:trPr>
          <w:trHeight w:hRule="exact" w:val="278"/>
        </w:trPr>
        <w:tc>
          <w:tcPr>
            <w:tcW w:w="8002" w:type="dxa"/>
            <w:shd w:val="clear" w:color="auto" w:fill="FFFFFF"/>
          </w:tcPr>
          <w:p w:rsidR="00B02CD2" w:rsidRPr="009444FF" w:rsidRDefault="00962FD5" w:rsidP="00001B79">
            <w:pPr>
              <w:pStyle w:val="21"/>
              <w:shd w:val="clear" w:color="auto" w:fill="auto"/>
              <w:spacing w:before="0" w:line="360" w:lineRule="auto"/>
              <w:ind w:left="20" w:firstLine="0"/>
              <w:rPr>
                <w:sz w:val="28"/>
                <w:szCs w:val="28"/>
              </w:rPr>
            </w:pPr>
            <w:r w:rsidRPr="009444FF">
              <w:rPr>
                <w:rStyle w:val="11"/>
                <w:sz w:val="28"/>
                <w:szCs w:val="28"/>
              </w:rPr>
              <w:t>- руководство проектной деятельностью в рамках согласованного</w:t>
            </w:r>
          </w:p>
        </w:tc>
        <w:tc>
          <w:tcPr>
            <w:tcW w:w="1646" w:type="dxa"/>
            <w:shd w:val="clear" w:color="auto" w:fill="FFFFFF"/>
          </w:tcPr>
          <w:p w:rsidR="00B02CD2" w:rsidRPr="009444FF" w:rsidRDefault="00962FD5" w:rsidP="00001B79">
            <w:pPr>
              <w:pStyle w:val="21"/>
              <w:shd w:val="clear" w:color="auto" w:fill="auto"/>
              <w:spacing w:before="0" w:line="360" w:lineRule="auto"/>
              <w:ind w:left="200" w:firstLine="0"/>
              <w:rPr>
                <w:sz w:val="28"/>
                <w:szCs w:val="28"/>
              </w:rPr>
            </w:pPr>
            <w:r w:rsidRPr="009444FF">
              <w:rPr>
                <w:rStyle w:val="11"/>
                <w:sz w:val="28"/>
                <w:szCs w:val="28"/>
              </w:rPr>
              <w:t>объекта</w:t>
            </w:r>
          </w:p>
        </w:tc>
      </w:tr>
      <w:tr w:rsidR="00B02CD2" w:rsidRPr="009444FF" w:rsidTr="00001B79">
        <w:trPr>
          <w:trHeight w:hRule="exact" w:val="274"/>
        </w:trPr>
        <w:tc>
          <w:tcPr>
            <w:tcW w:w="8002" w:type="dxa"/>
            <w:shd w:val="clear" w:color="auto" w:fill="FFFFFF"/>
          </w:tcPr>
          <w:p w:rsidR="00B02CD2" w:rsidRDefault="00962FD5" w:rsidP="00001B79">
            <w:pPr>
              <w:pStyle w:val="21"/>
              <w:shd w:val="clear" w:color="auto" w:fill="auto"/>
              <w:spacing w:before="0" w:line="360" w:lineRule="auto"/>
              <w:ind w:left="380" w:firstLine="0"/>
              <w:rPr>
                <w:rStyle w:val="11"/>
                <w:sz w:val="28"/>
                <w:szCs w:val="28"/>
              </w:rPr>
            </w:pPr>
            <w:r w:rsidRPr="009444FF">
              <w:rPr>
                <w:rStyle w:val="11"/>
                <w:sz w:val="28"/>
                <w:szCs w:val="28"/>
              </w:rPr>
              <w:t>исследования;</w:t>
            </w:r>
          </w:p>
          <w:p w:rsidR="00740684" w:rsidRDefault="00740684" w:rsidP="00001B79">
            <w:pPr>
              <w:pStyle w:val="21"/>
              <w:shd w:val="clear" w:color="auto" w:fill="auto"/>
              <w:spacing w:before="0" w:line="360" w:lineRule="auto"/>
              <w:ind w:left="380" w:firstLine="0"/>
              <w:rPr>
                <w:rStyle w:val="11"/>
                <w:sz w:val="28"/>
                <w:szCs w:val="28"/>
              </w:rPr>
            </w:pPr>
          </w:p>
          <w:p w:rsidR="00740684" w:rsidRDefault="00740684" w:rsidP="00001B79">
            <w:pPr>
              <w:pStyle w:val="21"/>
              <w:shd w:val="clear" w:color="auto" w:fill="auto"/>
              <w:spacing w:before="0" w:line="360" w:lineRule="auto"/>
              <w:ind w:left="380" w:firstLine="0"/>
              <w:rPr>
                <w:rStyle w:val="11"/>
                <w:sz w:val="28"/>
                <w:szCs w:val="28"/>
              </w:rPr>
            </w:pPr>
          </w:p>
          <w:p w:rsidR="00740684" w:rsidRDefault="00740684" w:rsidP="00001B79">
            <w:pPr>
              <w:pStyle w:val="21"/>
              <w:shd w:val="clear" w:color="auto" w:fill="auto"/>
              <w:spacing w:before="0" w:line="360" w:lineRule="auto"/>
              <w:ind w:left="380" w:firstLine="0"/>
              <w:rPr>
                <w:rStyle w:val="11"/>
                <w:sz w:val="28"/>
                <w:szCs w:val="28"/>
              </w:rPr>
            </w:pPr>
          </w:p>
          <w:p w:rsidR="00740684" w:rsidRDefault="00740684" w:rsidP="00001B79">
            <w:pPr>
              <w:pStyle w:val="21"/>
              <w:shd w:val="clear" w:color="auto" w:fill="auto"/>
              <w:spacing w:before="0" w:line="360" w:lineRule="auto"/>
              <w:ind w:left="380" w:firstLine="0"/>
              <w:rPr>
                <w:rStyle w:val="11"/>
                <w:sz w:val="28"/>
                <w:szCs w:val="28"/>
              </w:rPr>
            </w:pPr>
          </w:p>
          <w:p w:rsidR="00740684" w:rsidRDefault="00740684" w:rsidP="00001B79">
            <w:pPr>
              <w:pStyle w:val="21"/>
              <w:shd w:val="clear" w:color="auto" w:fill="auto"/>
              <w:spacing w:before="0" w:line="360" w:lineRule="auto"/>
              <w:ind w:left="380" w:firstLine="0"/>
              <w:rPr>
                <w:rStyle w:val="11"/>
                <w:sz w:val="28"/>
                <w:szCs w:val="28"/>
              </w:rPr>
            </w:pPr>
          </w:p>
          <w:p w:rsidR="00740684" w:rsidRDefault="00740684" w:rsidP="00001B79">
            <w:pPr>
              <w:pStyle w:val="21"/>
              <w:shd w:val="clear" w:color="auto" w:fill="auto"/>
              <w:spacing w:before="0" w:line="360" w:lineRule="auto"/>
              <w:ind w:left="380" w:firstLine="0"/>
              <w:rPr>
                <w:rStyle w:val="11"/>
                <w:sz w:val="28"/>
                <w:szCs w:val="28"/>
              </w:rPr>
            </w:pPr>
          </w:p>
          <w:p w:rsidR="00740684" w:rsidRDefault="00740684" w:rsidP="00001B79">
            <w:pPr>
              <w:pStyle w:val="21"/>
              <w:shd w:val="clear" w:color="auto" w:fill="auto"/>
              <w:spacing w:before="0" w:line="360" w:lineRule="auto"/>
              <w:ind w:left="380" w:firstLine="0"/>
              <w:rPr>
                <w:rStyle w:val="11"/>
                <w:sz w:val="28"/>
                <w:szCs w:val="28"/>
              </w:rPr>
            </w:pPr>
          </w:p>
          <w:p w:rsidR="00740684" w:rsidRPr="009444FF" w:rsidRDefault="00740684" w:rsidP="00001B79">
            <w:pPr>
              <w:pStyle w:val="21"/>
              <w:shd w:val="clear" w:color="auto" w:fill="auto"/>
              <w:spacing w:before="0" w:line="360" w:lineRule="auto"/>
              <w:ind w:left="380" w:firstLine="0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FFFFFF"/>
          </w:tcPr>
          <w:p w:rsidR="00B02CD2" w:rsidRPr="009444FF" w:rsidRDefault="00B02CD2" w:rsidP="00001B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D2" w:rsidRPr="009444FF" w:rsidTr="00001B79">
        <w:trPr>
          <w:trHeight w:hRule="exact" w:val="274"/>
        </w:trPr>
        <w:tc>
          <w:tcPr>
            <w:tcW w:w="8002" w:type="dxa"/>
            <w:shd w:val="clear" w:color="auto" w:fill="FFFFFF"/>
          </w:tcPr>
          <w:p w:rsidR="00B02CD2" w:rsidRPr="009444FF" w:rsidRDefault="00962FD5" w:rsidP="00001B79">
            <w:pPr>
              <w:pStyle w:val="21"/>
              <w:shd w:val="clear" w:color="auto" w:fill="auto"/>
              <w:spacing w:before="0" w:line="360" w:lineRule="auto"/>
              <w:ind w:left="20" w:firstLine="0"/>
              <w:rPr>
                <w:sz w:val="28"/>
                <w:szCs w:val="28"/>
              </w:rPr>
            </w:pPr>
            <w:r w:rsidRPr="009444FF">
              <w:rPr>
                <w:rStyle w:val="11"/>
                <w:sz w:val="28"/>
                <w:szCs w:val="28"/>
              </w:rPr>
              <w:t>- осуществление методической поддержки проектной деятельности;</w:t>
            </w:r>
          </w:p>
        </w:tc>
        <w:tc>
          <w:tcPr>
            <w:tcW w:w="1646" w:type="dxa"/>
            <w:shd w:val="clear" w:color="auto" w:fill="FFFFFF"/>
          </w:tcPr>
          <w:p w:rsidR="00B02CD2" w:rsidRPr="009444FF" w:rsidRDefault="00B02CD2" w:rsidP="00001B79">
            <w:pPr>
              <w:tabs>
                <w:tab w:val="left" w:pos="1212"/>
              </w:tabs>
              <w:spacing w:line="360" w:lineRule="auto"/>
              <w:ind w:left="929" w:right="-508"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D2" w:rsidRPr="009444FF" w:rsidTr="00001B79">
        <w:trPr>
          <w:trHeight w:hRule="exact" w:val="278"/>
        </w:trPr>
        <w:tc>
          <w:tcPr>
            <w:tcW w:w="9648" w:type="dxa"/>
            <w:gridSpan w:val="2"/>
            <w:shd w:val="clear" w:color="auto" w:fill="FFFFFF"/>
          </w:tcPr>
          <w:p w:rsidR="00B02CD2" w:rsidRPr="009444FF" w:rsidRDefault="00962FD5" w:rsidP="00001B79">
            <w:pPr>
              <w:pStyle w:val="21"/>
              <w:shd w:val="clear" w:color="auto" w:fill="auto"/>
              <w:spacing w:before="0" w:line="360" w:lineRule="auto"/>
              <w:ind w:left="20" w:firstLine="0"/>
              <w:rPr>
                <w:sz w:val="28"/>
                <w:szCs w:val="28"/>
              </w:rPr>
            </w:pPr>
            <w:r w:rsidRPr="009444FF">
              <w:rPr>
                <w:rStyle w:val="11"/>
                <w:sz w:val="28"/>
                <w:szCs w:val="28"/>
              </w:rPr>
              <w:t>- планирование совместно с обучающимися работы в течение всего проектного</w:t>
            </w:r>
          </w:p>
        </w:tc>
      </w:tr>
      <w:tr w:rsidR="00B02CD2" w:rsidRPr="009444FF" w:rsidTr="00001B79">
        <w:trPr>
          <w:trHeight w:hRule="exact" w:val="274"/>
        </w:trPr>
        <w:tc>
          <w:tcPr>
            <w:tcW w:w="8002" w:type="dxa"/>
            <w:shd w:val="clear" w:color="auto" w:fill="FFFFFF"/>
          </w:tcPr>
          <w:p w:rsidR="00B02CD2" w:rsidRPr="009444FF" w:rsidRDefault="00962FD5" w:rsidP="00001B79">
            <w:pPr>
              <w:pStyle w:val="21"/>
              <w:shd w:val="clear" w:color="auto" w:fill="auto"/>
              <w:spacing w:before="0" w:line="360" w:lineRule="auto"/>
              <w:ind w:left="380" w:firstLine="0"/>
              <w:rPr>
                <w:sz w:val="28"/>
                <w:szCs w:val="28"/>
              </w:rPr>
            </w:pPr>
            <w:r w:rsidRPr="009444FF">
              <w:rPr>
                <w:rStyle w:val="11"/>
                <w:sz w:val="28"/>
                <w:szCs w:val="28"/>
              </w:rPr>
              <w:t>периода;</w:t>
            </w:r>
          </w:p>
        </w:tc>
        <w:tc>
          <w:tcPr>
            <w:tcW w:w="1646" w:type="dxa"/>
            <w:shd w:val="clear" w:color="auto" w:fill="FFFFFF"/>
          </w:tcPr>
          <w:p w:rsidR="00B02CD2" w:rsidRPr="009444FF" w:rsidRDefault="00B02CD2" w:rsidP="00001B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D2" w:rsidRPr="009444FF" w:rsidTr="00001B79">
        <w:trPr>
          <w:trHeight w:hRule="exact" w:val="298"/>
        </w:trPr>
        <w:tc>
          <w:tcPr>
            <w:tcW w:w="8002" w:type="dxa"/>
            <w:shd w:val="clear" w:color="auto" w:fill="FFFFFF"/>
          </w:tcPr>
          <w:p w:rsidR="00B02CD2" w:rsidRPr="009444FF" w:rsidRDefault="00962FD5" w:rsidP="00001B79">
            <w:pPr>
              <w:pStyle w:val="21"/>
              <w:shd w:val="clear" w:color="auto" w:fill="auto"/>
              <w:spacing w:before="0" w:line="360" w:lineRule="auto"/>
              <w:ind w:left="20" w:firstLine="0"/>
              <w:rPr>
                <w:sz w:val="28"/>
                <w:szCs w:val="28"/>
              </w:rPr>
            </w:pPr>
            <w:r w:rsidRPr="009444FF">
              <w:rPr>
                <w:rStyle w:val="11"/>
                <w:sz w:val="28"/>
                <w:szCs w:val="28"/>
              </w:rPr>
              <w:t>- поэтапное отслеживание результатов проектной деятельности;</w:t>
            </w:r>
          </w:p>
        </w:tc>
        <w:tc>
          <w:tcPr>
            <w:tcW w:w="1646" w:type="dxa"/>
            <w:shd w:val="clear" w:color="auto" w:fill="FFFFFF"/>
          </w:tcPr>
          <w:p w:rsidR="00B02CD2" w:rsidRPr="009444FF" w:rsidRDefault="00B02CD2" w:rsidP="00001B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D2" w:rsidRPr="009444FF" w:rsidTr="00001B79">
        <w:trPr>
          <w:trHeight w:hRule="exact" w:val="336"/>
        </w:trPr>
        <w:tc>
          <w:tcPr>
            <w:tcW w:w="8002" w:type="dxa"/>
            <w:shd w:val="clear" w:color="auto" w:fill="FFFFFF"/>
          </w:tcPr>
          <w:p w:rsidR="00B02CD2" w:rsidRPr="009444FF" w:rsidRDefault="00962FD5" w:rsidP="00001B79">
            <w:pPr>
              <w:pStyle w:val="21"/>
              <w:shd w:val="clear" w:color="auto" w:fill="auto"/>
              <w:spacing w:before="0" w:line="360" w:lineRule="auto"/>
              <w:ind w:left="20" w:firstLine="0"/>
              <w:rPr>
                <w:sz w:val="28"/>
                <w:szCs w:val="28"/>
              </w:rPr>
            </w:pPr>
            <w:r w:rsidRPr="009444FF">
              <w:rPr>
                <w:rStyle w:val="11"/>
                <w:sz w:val="28"/>
                <w:szCs w:val="28"/>
              </w:rPr>
              <w:t>- координация внутригрупповой работы обучающихся одного направления.</w:t>
            </w:r>
          </w:p>
        </w:tc>
        <w:tc>
          <w:tcPr>
            <w:tcW w:w="1646" w:type="dxa"/>
            <w:shd w:val="clear" w:color="auto" w:fill="FFFFFF"/>
          </w:tcPr>
          <w:p w:rsidR="00B02CD2" w:rsidRPr="009444FF" w:rsidRDefault="00B02CD2" w:rsidP="00001B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D2" w:rsidRPr="009444FF" w:rsidTr="00001B79">
        <w:trPr>
          <w:trHeight w:hRule="exact" w:val="298"/>
        </w:trPr>
        <w:tc>
          <w:tcPr>
            <w:tcW w:w="8002" w:type="dxa"/>
            <w:shd w:val="clear" w:color="auto" w:fill="FFFFFF"/>
          </w:tcPr>
          <w:p w:rsidR="00B02CD2" w:rsidRPr="009444FF" w:rsidRDefault="00962FD5" w:rsidP="00001B79">
            <w:pPr>
              <w:pStyle w:val="21"/>
              <w:shd w:val="clear" w:color="auto" w:fill="auto"/>
              <w:spacing w:before="0" w:line="360" w:lineRule="auto"/>
              <w:ind w:left="20" w:firstLine="0"/>
              <w:rPr>
                <w:sz w:val="28"/>
                <w:szCs w:val="28"/>
              </w:rPr>
            </w:pPr>
            <w:r w:rsidRPr="009444FF">
              <w:rPr>
                <w:rStyle w:val="11"/>
                <w:sz w:val="28"/>
                <w:szCs w:val="28"/>
              </w:rPr>
              <w:t>Функции педагога-тьютора могут выполнять учителя предметники,</w:t>
            </w:r>
          </w:p>
        </w:tc>
        <w:tc>
          <w:tcPr>
            <w:tcW w:w="1646" w:type="dxa"/>
            <w:shd w:val="clear" w:color="auto" w:fill="FFFFFF"/>
          </w:tcPr>
          <w:p w:rsidR="00B02CD2" w:rsidRPr="009444FF" w:rsidRDefault="00962FD5" w:rsidP="00001B79">
            <w:pPr>
              <w:pStyle w:val="21"/>
              <w:shd w:val="clear" w:color="auto" w:fill="auto"/>
              <w:spacing w:before="0" w:line="360" w:lineRule="auto"/>
              <w:ind w:left="80" w:firstLine="0"/>
              <w:rPr>
                <w:sz w:val="28"/>
                <w:szCs w:val="28"/>
              </w:rPr>
            </w:pPr>
            <w:r w:rsidRPr="009444FF">
              <w:rPr>
                <w:rStyle w:val="11"/>
                <w:sz w:val="28"/>
                <w:szCs w:val="28"/>
              </w:rPr>
              <w:t>классные</w:t>
            </w:r>
          </w:p>
        </w:tc>
      </w:tr>
      <w:tr w:rsidR="00B02CD2" w:rsidRPr="009444FF" w:rsidTr="00001B79">
        <w:trPr>
          <w:trHeight w:hRule="exact" w:val="341"/>
        </w:trPr>
        <w:tc>
          <w:tcPr>
            <w:tcW w:w="8002" w:type="dxa"/>
            <w:shd w:val="clear" w:color="auto" w:fill="FFFFFF"/>
          </w:tcPr>
          <w:p w:rsidR="00B02CD2" w:rsidRPr="009444FF" w:rsidRDefault="00962FD5" w:rsidP="00001B79">
            <w:pPr>
              <w:pStyle w:val="21"/>
              <w:shd w:val="clear" w:color="auto" w:fill="auto"/>
              <w:spacing w:before="0" w:line="360" w:lineRule="auto"/>
              <w:ind w:left="20" w:firstLine="0"/>
              <w:rPr>
                <w:sz w:val="28"/>
                <w:szCs w:val="28"/>
              </w:rPr>
            </w:pPr>
            <w:r w:rsidRPr="009444FF">
              <w:rPr>
                <w:rStyle w:val="11"/>
                <w:sz w:val="28"/>
                <w:szCs w:val="28"/>
              </w:rPr>
              <w:t>руководители, психолог, педагоги внеурочной деятельности,</w:t>
            </w:r>
          </w:p>
        </w:tc>
        <w:tc>
          <w:tcPr>
            <w:tcW w:w="1646" w:type="dxa"/>
            <w:shd w:val="clear" w:color="auto" w:fill="FFFFFF"/>
          </w:tcPr>
          <w:p w:rsidR="00B02CD2" w:rsidRPr="009444FF" w:rsidRDefault="00962FD5" w:rsidP="00001B79">
            <w:pPr>
              <w:pStyle w:val="21"/>
              <w:shd w:val="clear" w:color="auto" w:fill="auto"/>
              <w:spacing w:before="0" w:line="360" w:lineRule="auto"/>
              <w:ind w:left="80" w:firstLine="0"/>
              <w:rPr>
                <w:sz w:val="28"/>
                <w:szCs w:val="28"/>
              </w:rPr>
            </w:pPr>
            <w:r w:rsidRPr="009444FF">
              <w:rPr>
                <w:rStyle w:val="11"/>
                <w:sz w:val="28"/>
                <w:szCs w:val="28"/>
              </w:rPr>
              <w:t>педагоги</w:t>
            </w:r>
          </w:p>
        </w:tc>
      </w:tr>
    </w:tbl>
    <w:p w:rsidR="00B02CD2" w:rsidRPr="009444FF" w:rsidRDefault="00962FD5" w:rsidP="00001B79">
      <w:pPr>
        <w:pStyle w:val="a6"/>
        <w:shd w:val="clear" w:color="auto" w:fill="auto"/>
        <w:spacing w:line="360" w:lineRule="auto"/>
        <w:jc w:val="both"/>
        <w:rPr>
          <w:sz w:val="28"/>
          <w:szCs w:val="28"/>
        </w:rPr>
      </w:pPr>
      <w:r w:rsidRPr="009444FF">
        <w:rPr>
          <w:sz w:val="28"/>
          <w:szCs w:val="28"/>
        </w:rPr>
        <w:t>дополнительного образования.</w:t>
      </w:r>
    </w:p>
    <w:p w:rsidR="00B02CD2" w:rsidRPr="009444FF" w:rsidRDefault="00962FD5" w:rsidP="009444FF">
      <w:pPr>
        <w:pStyle w:val="21"/>
        <w:numPr>
          <w:ilvl w:val="0"/>
          <w:numId w:val="8"/>
        </w:numPr>
        <w:shd w:val="clear" w:color="auto" w:fill="auto"/>
        <w:tabs>
          <w:tab w:val="left" w:pos="442"/>
        </w:tabs>
        <w:spacing w:before="0" w:line="276" w:lineRule="auto"/>
        <w:ind w:left="20" w:firstLine="0"/>
        <w:rPr>
          <w:sz w:val="28"/>
          <w:szCs w:val="28"/>
        </w:rPr>
      </w:pPr>
      <w:r w:rsidRPr="009444FF">
        <w:rPr>
          <w:sz w:val="28"/>
          <w:szCs w:val="28"/>
        </w:rPr>
        <w:t xml:space="preserve">Функции </w:t>
      </w:r>
      <w:r w:rsidR="00001B79">
        <w:rPr>
          <w:sz w:val="28"/>
          <w:szCs w:val="28"/>
        </w:rPr>
        <w:t>мастеров производственного обучения</w:t>
      </w:r>
      <w:r w:rsidRPr="009444FF">
        <w:rPr>
          <w:sz w:val="28"/>
          <w:szCs w:val="28"/>
        </w:rPr>
        <w:t xml:space="preserve"> в рамках проектной деятельности:</w:t>
      </w:r>
    </w:p>
    <w:p w:rsidR="00B02CD2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76" w:lineRule="auto"/>
        <w:ind w:left="720" w:right="20" w:hanging="36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информирование обучающихся о требованиях, предъявляемых к выполнению проектных работ, порядке и сроках работы над проектами;</w:t>
      </w:r>
    </w:p>
    <w:p w:rsidR="00001B79" w:rsidRDefault="00001B79" w:rsidP="00001B79">
      <w:pPr>
        <w:pStyle w:val="21"/>
        <w:shd w:val="clear" w:color="auto" w:fill="auto"/>
        <w:tabs>
          <w:tab w:val="left" w:pos="720"/>
        </w:tabs>
        <w:spacing w:before="0" w:line="276" w:lineRule="auto"/>
        <w:ind w:right="20" w:firstLine="0"/>
        <w:jc w:val="left"/>
        <w:rPr>
          <w:sz w:val="28"/>
          <w:szCs w:val="28"/>
        </w:rPr>
      </w:pPr>
    </w:p>
    <w:p w:rsidR="00001B79" w:rsidRDefault="00001B79" w:rsidP="00001B79">
      <w:pPr>
        <w:pStyle w:val="21"/>
        <w:shd w:val="clear" w:color="auto" w:fill="auto"/>
        <w:tabs>
          <w:tab w:val="left" w:pos="720"/>
        </w:tabs>
        <w:spacing w:before="0" w:line="276" w:lineRule="auto"/>
        <w:ind w:right="20" w:firstLine="0"/>
        <w:jc w:val="left"/>
        <w:rPr>
          <w:sz w:val="28"/>
          <w:szCs w:val="28"/>
        </w:rPr>
      </w:pPr>
    </w:p>
    <w:p w:rsidR="00001B79" w:rsidRPr="009444FF" w:rsidRDefault="00001B79" w:rsidP="00001B79">
      <w:pPr>
        <w:pStyle w:val="21"/>
        <w:shd w:val="clear" w:color="auto" w:fill="auto"/>
        <w:tabs>
          <w:tab w:val="left" w:pos="720"/>
        </w:tabs>
        <w:spacing w:before="0" w:line="276" w:lineRule="auto"/>
        <w:ind w:right="20" w:firstLine="0"/>
        <w:jc w:val="left"/>
        <w:rPr>
          <w:sz w:val="28"/>
          <w:szCs w:val="28"/>
        </w:rPr>
      </w:pP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76" w:lineRule="auto"/>
        <w:ind w:left="720" w:right="20" w:hanging="360"/>
        <w:jc w:val="left"/>
        <w:rPr>
          <w:sz w:val="28"/>
          <w:szCs w:val="28"/>
        </w:rPr>
      </w:pPr>
      <w:r w:rsidRPr="009444FF">
        <w:rPr>
          <w:sz w:val="28"/>
          <w:szCs w:val="28"/>
        </w:rPr>
        <w:lastRenderedPageBreak/>
        <w:t>формирование проектных групп и контроль за осуществлением начального периода проектной подготовки;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76" w:lineRule="auto"/>
        <w:ind w:left="720" w:hanging="36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организационная поддержка ресурсного обеспечения проектов;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76" w:lineRule="auto"/>
        <w:ind w:left="720" w:hanging="36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подготовка к Фестивалю презентаций проектов.</w:t>
      </w:r>
    </w:p>
    <w:p w:rsidR="00B02CD2" w:rsidRPr="009444FF" w:rsidRDefault="00962FD5" w:rsidP="009444FF">
      <w:pPr>
        <w:pStyle w:val="21"/>
        <w:numPr>
          <w:ilvl w:val="0"/>
          <w:numId w:val="9"/>
        </w:numPr>
        <w:shd w:val="clear" w:color="auto" w:fill="auto"/>
        <w:tabs>
          <w:tab w:val="left" w:pos="418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Функции библиотекаря: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276" w:lineRule="auto"/>
        <w:ind w:left="720" w:hanging="36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ресурсное обеспечение проектов;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76" w:lineRule="auto"/>
        <w:ind w:left="720" w:right="20" w:hanging="36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планирование работы информационно-библиотечного центра с учетом проектов по работе с различными источниками информации;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76" w:lineRule="auto"/>
        <w:ind w:left="720" w:right="20" w:hanging="36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предоставление участникам проектов возможностей медиатеки, выхода в Интернет.</w:t>
      </w:r>
    </w:p>
    <w:p w:rsidR="00B02CD2" w:rsidRPr="009444FF" w:rsidRDefault="00962FD5" w:rsidP="009444FF">
      <w:pPr>
        <w:pStyle w:val="21"/>
        <w:numPr>
          <w:ilvl w:val="0"/>
          <w:numId w:val="9"/>
        </w:numPr>
        <w:shd w:val="clear" w:color="auto" w:fill="auto"/>
        <w:tabs>
          <w:tab w:val="left" w:pos="418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Функции психолога: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76" w:lineRule="auto"/>
        <w:ind w:left="720" w:hanging="36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проведение консультаций по запросам обучающихся, педагогов;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276" w:lineRule="auto"/>
        <w:ind w:left="720" w:hanging="36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диагностика формирования проектных умений обучающихся;</w:t>
      </w:r>
    </w:p>
    <w:p w:rsidR="00B02CD2" w:rsidRPr="009444FF" w:rsidRDefault="00962FD5" w:rsidP="009444FF">
      <w:pPr>
        <w:pStyle w:val="21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76" w:lineRule="auto"/>
        <w:ind w:left="720" w:hanging="360"/>
        <w:jc w:val="left"/>
        <w:rPr>
          <w:sz w:val="28"/>
          <w:szCs w:val="28"/>
        </w:rPr>
      </w:pPr>
      <w:r w:rsidRPr="009444FF">
        <w:rPr>
          <w:sz w:val="28"/>
          <w:szCs w:val="28"/>
        </w:rPr>
        <w:t>анкетирование участников проектной деятельности.</w:t>
      </w:r>
    </w:p>
    <w:p w:rsidR="00B02CD2" w:rsidRDefault="00B02CD2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1D7" w:rsidRPr="00C26923" w:rsidRDefault="008931D7" w:rsidP="008931D7">
      <w:pPr>
        <w:tabs>
          <w:tab w:val="left" w:pos="7140"/>
        </w:tabs>
        <w:jc w:val="right"/>
        <w:rPr>
          <w:b/>
          <w:i/>
        </w:rPr>
      </w:pPr>
      <w:r w:rsidRPr="00C26923">
        <w:rPr>
          <w:b/>
          <w:i/>
        </w:rPr>
        <w:lastRenderedPageBreak/>
        <w:t>Приложение 1</w:t>
      </w:r>
    </w:p>
    <w:p w:rsidR="008931D7" w:rsidRPr="00556A6F" w:rsidRDefault="008931D7" w:rsidP="008931D7">
      <w:pPr>
        <w:tabs>
          <w:tab w:val="left" w:pos="7140"/>
        </w:tabs>
      </w:pPr>
    </w:p>
    <w:p w:rsidR="008931D7" w:rsidRPr="009444FF" w:rsidRDefault="008931D7" w:rsidP="008931D7">
      <w:pPr>
        <w:pStyle w:val="10"/>
        <w:shd w:val="clear" w:color="auto" w:fill="auto"/>
        <w:spacing w:before="0" w:after="188" w:line="276" w:lineRule="auto"/>
        <w:ind w:left="420"/>
        <w:rPr>
          <w:sz w:val="28"/>
          <w:szCs w:val="28"/>
        </w:rPr>
      </w:pPr>
    </w:p>
    <w:p w:rsidR="008931D7" w:rsidRPr="008931D7" w:rsidRDefault="008931D7" w:rsidP="00893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1D7">
        <w:rPr>
          <w:rFonts w:ascii="Times New Roman" w:hAnsi="Times New Roman" w:cs="Times New Roman"/>
          <w:sz w:val="28"/>
          <w:szCs w:val="28"/>
        </w:rPr>
        <w:t>ГБПОУ «Ессентукский центр реабилитации инвалидов и лиц с ограниченными возможностями здоровья»</w:t>
      </w:r>
    </w:p>
    <w:p w:rsidR="008931D7" w:rsidRPr="008931D7" w:rsidRDefault="008931D7" w:rsidP="008931D7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31D7">
        <w:rPr>
          <w:rFonts w:ascii="Times New Roman" w:hAnsi="Times New Roman" w:cs="Times New Roman"/>
          <w:sz w:val="28"/>
          <w:szCs w:val="28"/>
        </w:rPr>
        <w:t>ИНДИВИДУАЛЬНЫЙ ПРОЕКТ</w:t>
      </w:r>
    </w:p>
    <w:p w:rsidR="008931D7" w:rsidRPr="008931D7" w:rsidRDefault="008931D7" w:rsidP="008931D7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31D7">
        <w:rPr>
          <w:rFonts w:ascii="Times New Roman" w:hAnsi="Times New Roman" w:cs="Times New Roman"/>
          <w:sz w:val="28"/>
          <w:szCs w:val="28"/>
        </w:rPr>
        <w:t>Тема: __________________________________________</w:t>
      </w:r>
    </w:p>
    <w:p w:rsidR="008931D7" w:rsidRPr="008931D7" w:rsidRDefault="008931D7" w:rsidP="008931D7">
      <w:pPr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1752"/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31D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931D7" w:rsidRPr="008931D7" w:rsidRDefault="008931D7" w:rsidP="008931D7">
      <w:pPr>
        <w:tabs>
          <w:tab w:val="left" w:pos="1752"/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1752"/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31D7">
        <w:rPr>
          <w:rFonts w:ascii="Times New Roman" w:hAnsi="Times New Roman" w:cs="Times New Roman"/>
          <w:sz w:val="28"/>
          <w:szCs w:val="28"/>
        </w:rPr>
        <w:t>(Ф.И.О. обучающегося)</w:t>
      </w:r>
    </w:p>
    <w:p w:rsidR="008931D7" w:rsidRPr="008931D7" w:rsidRDefault="008931D7" w:rsidP="008931D7">
      <w:pPr>
        <w:tabs>
          <w:tab w:val="left" w:pos="1752"/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8931D7">
        <w:rPr>
          <w:rFonts w:ascii="Times New Roman" w:hAnsi="Times New Roman" w:cs="Times New Roman"/>
          <w:sz w:val="28"/>
          <w:szCs w:val="28"/>
        </w:rPr>
        <w:t xml:space="preserve">                               Группа ___________________________________________</w:t>
      </w:r>
    </w:p>
    <w:p w:rsidR="008931D7" w:rsidRPr="008931D7" w:rsidRDefault="008931D7" w:rsidP="008931D7">
      <w:pPr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31D7">
        <w:rPr>
          <w:rFonts w:ascii="Times New Roman" w:hAnsi="Times New Roman" w:cs="Times New Roman"/>
          <w:sz w:val="28"/>
          <w:szCs w:val="28"/>
        </w:rPr>
        <w:t>Профессия/специальность___________________________________________________</w:t>
      </w:r>
    </w:p>
    <w:p w:rsidR="008931D7" w:rsidRPr="008931D7" w:rsidRDefault="008931D7" w:rsidP="008931D7">
      <w:pPr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31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Руководитель:</w:t>
      </w:r>
    </w:p>
    <w:p w:rsidR="008931D7" w:rsidRPr="008931D7" w:rsidRDefault="008931D7" w:rsidP="008931D7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31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Преподаватель:____________</w:t>
      </w:r>
    </w:p>
    <w:p w:rsidR="008931D7" w:rsidRPr="008931D7" w:rsidRDefault="008931D7" w:rsidP="008931D7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31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(Ф.И.О.)</w:t>
      </w:r>
    </w:p>
    <w:p w:rsidR="008931D7" w:rsidRPr="008931D7" w:rsidRDefault="008931D7" w:rsidP="008931D7">
      <w:pPr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8931D7">
      <w:pPr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8931D7">
      <w:pPr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8931D7">
      <w:pPr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8931D7">
      <w:pPr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8931D7">
      <w:pPr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31D7">
        <w:rPr>
          <w:rFonts w:ascii="Times New Roman" w:hAnsi="Times New Roman" w:cs="Times New Roman"/>
          <w:sz w:val="28"/>
          <w:szCs w:val="28"/>
        </w:rPr>
        <w:t>г. Ессентуки</w:t>
      </w:r>
    </w:p>
    <w:p w:rsidR="008931D7" w:rsidRPr="008931D7" w:rsidRDefault="008931D7" w:rsidP="008931D7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31D7">
        <w:rPr>
          <w:rFonts w:ascii="Times New Roman" w:hAnsi="Times New Roman" w:cs="Times New Roman"/>
          <w:sz w:val="28"/>
          <w:szCs w:val="28"/>
        </w:rPr>
        <w:t>2016 год</w:t>
      </w:r>
    </w:p>
    <w:p w:rsidR="008931D7" w:rsidRDefault="008931D7" w:rsidP="008931D7">
      <w:pPr>
        <w:tabs>
          <w:tab w:val="left" w:pos="7140"/>
        </w:tabs>
        <w:jc w:val="right"/>
        <w:rPr>
          <w:b/>
          <w:i/>
        </w:rPr>
      </w:pPr>
    </w:p>
    <w:p w:rsidR="008931D7" w:rsidRDefault="008931D7" w:rsidP="008931D7">
      <w:pPr>
        <w:tabs>
          <w:tab w:val="left" w:pos="7140"/>
        </w:tabs>
        <w:jc w:val="right"/>
        <w:rPr>
          <w:b/>
          <w:i/>
        </w:rPr>
      </w:pPr>
    </w:p>
    <w:p w:rsidR="008931D7" w:rsidRDefault="008931D7" w:rsidP="008931D7">
      <w:pPr>
        <w:tabs>
          <w:tab w:val="left" w:pos="7140"/>
        </w:tabs>
        <w:jc w:val="right"/>
        <w:rPr>
          <w:b/>
          <w:i/>
        </w:rPr>
      </w:pPr>
    </w:p>
    <w:p w:rsidR="008931D7" w:rsidRDefault="008931D7" w:rsidP="008931D7">
      <w:pPr>
        <w:tabs>
          <w:tab w:val="left" w:pos="7140"/>
        </w:tabs>
        <w:jc w:val="right"/>
        <w:rPr>
          <w:b/>
          <w:i/>
        </w:rPr>
      </w:pPr>
    </w:p>
    <w:p w:rsidR="008931D7" w:rsidRPr="00C26923" w:rsidRDefault="008931D7" w:rsidP="008931D7">
      <w:pPr>
        <w:tabs>
          <w:tab w:val="left" w:pos="7140"/>
        </w:tabs>
        <w:jc w:val="right"/>
        <w:rPr>
          <w:b/>
          <w:i/>
        </w:rPr>
      </w:pPr>
      <w:r w:rsidRPr="00C26923">
        <w:rPr>
          <w:b/>
          <w:i/>
        </w:rPr>
        <w:t>Приложение 2.</w:t>
      </w:r>
    </w:p>
    <w:p w:rsidR="008931D7" w:rsidRPr="00556A6F" w:rsidRDefault="008931D7" w:rsidP="008931D7">
      <w:pPr>
        <w:tabs>
          <w:tab w:val="left" w:pos="7140"/>
        </w:tabs>
      </w:pPr>
    </w:p>
    <w:p w:rsidR="008931D7" w:rsidRPr="008931D7" w:rsidRDefault="008931D7" w:rsidP="008931D7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8931D7">
        <w:rPr>
          <w:rFonts w:ascii="Times New Roman" w:hAnsi="Times New Roman" w:cs="Times New Roman"/>
          <w:sz w:val="28"/>
          <w:szCs w:val="28"/>
        </w:rPr>
        <w:t xml:space="preserve">                                              СОДЕРЖАНИЕ                                                                   стр.                                                                                     </w:t>
      </w:r>
    </w:p>
    <w:p w:rsidR="008931D7" w:rsidRPr="008931D7" w:rsidRDefault="008931D7" w:rsidP="008931D7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8931D7">
        <w:rPr>
          <w:rFonts w:ascii="Times New Roman" w:hAnsi="Times New Roman" w:cs="Times New Roman"/>
          <w:sz w:val="28"/>
          <w:szCs w:val="28"/>
        </w:rPr>
        <w:t xml:space="preserve">   Введение ………………………………………………………………………………</w:t>
      </w:r>
    </w:p>
    <w:p w:rsidR="008931D7" w:rsidRPr="008931D7" w:rsidRDefault="008931D7" w:rsidP="008931D7">
      <w:pPr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8931D7">
        <w:rPr>
          <w:rFonts w:ascii="Times New Roman" w:hAnsi="Times New Roman" w:cs="Times New Roman"/>
          <w:sz w:val="28"/>
          <w:szCs w:val="28"/>
        </w:rPr>
        <w:t xml:space="preserve">    Глава </w:t>
      </w:r>
      <w:r w:rsidRPr="008931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31D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8931D7" w:rsidRPr="008931D7" w:rsidRDefault="008931D7" w:rsidP="008931D7">
      <w:pPr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8931D7">
        <w:rPr>
          <w:rFonts w:ascii="Times New Roman" w:hAnsi="Times New Roman" w:cs="Times New Roman"/>
          <w:sz w:val="28"/>
          <w:szCs w:val="28"/>
        </w:rPr>
        <w:t xml:space="preserve">    Глава </w:t>
      </w:r>
      <w:r w:rsidRPr="008931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31D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………………………………………………………………………………..</w:t>
      </w:r>
    </w:p>
    <w:p w:rsidR="008931D7" w:rsidRPr="008931D7" w:rsidRDefault="008931D7" w:rsidP="008931D7">
      <w:pPr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31D7">
        <w:rPr>
          <w:rFonts w:ascii="Times New Roman" w:hAnsi="Times New Roman" w:cs="Times New Roman"/>
          <w:sz w:val="28"/>
          <w:szCs w:val="28"/>
        </w:rPr>
        <w:t xml:space="preserve">    Заключение ………………………………………………………………………….</w:t>
      </w:r>
    </w:p>
    <w:p w:rsidR="008931D7" w:rsidRPr="008931D7" w:rsidRDefault="008931D7" w:rsidP="008931D7">
      <w:pPr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31D7">
        <w:rPr>
          <w:rFonts w:ascii="Times New Roman" w:hAnsi="Times New Roman" w:cs="Times New Roman"/>
          <w:sz w:val="28"/>
          <w:szCs w:val="28"/>
        </w:rPr>
        <w:t xml:space="preserve">     Используемая литература …………………………………………………………</w:t>
      </w:r>
    </w:p>
    <w:p w:rsidR="008931D7" w:rsidRPr="008931D7" w:rsidRDefault="008931D7" w:rsidP="008931D7">
      <w:pPr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31D7">
        <w:rPr>
          <w:rFonts w:ascii="Times New Roman" w:hAnsi="Times New Roman" w:cs="Times New Roman"/>
          <w:sz w:val="28"/>
          <w:szCs w:val="28"/>
        </w:rPr>
        <w:t xml:space="preserve">     Приложение (при наличии) …………………………………………………….. </w:t>
      </w:r>
    </w:p>
    <w:p w:rsidR="008931D7" w:rsidRPr="008931D7" w:rsidRDefault="008931D7" w:rsidP="008931D7">
      <w:pPr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1D7" w:rsidRPr="008931D7" w:rsidRDefault="008931D7" w:rsidP="008931D7">
      <w:pPr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1D7" w:rsidRDefault="008931D7" w:rsidP="008931D7"/>
    <w:p w:rsidR="008931D7" w:rsidRPr="009444FF" w:rsidRDefault="008931D7" w:rsidP="0094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931D7" w:rsidRPr="009444FF" w:rsidSect="00C20483">
      <w:pgSz w:w="11909" w:h="16838"/>
      <w:pgMar w:top="851" w:right="569" w:bottom="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13C" w:rsidRDefault="00A5113C">
      <w:r>
        <w:separator/>
      </w:r>
    </w:p>
  </w:endnote>
  <w:endnote w:type="continuationSeparator" w:id="1">
    <w:p w:rsidR="00A5113C" w:rsidRDefault="00A51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13C" w:rsidRDefault="00A5113C"/>
  </w:footnote>
  <w:footnote w:type="continuationSeparator" w:id="1">
    <w:p w:rsidR="00A5113C" w:rsidRDefault="00A511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2E98"/>
    <w:multiLevelType w:val="multilevel"/>
    <w:tmpl w:val="951E341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C7C0D"/>
    <w:multiLevelType w:val="multilevel"/>
    <w:tmpl w:val="BA0021D4"/>
    <w:lvl w:ilvl="0">
      <w:start w:val="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80455"/>
    <w:multiLevelType w:val="multilevel"/>
    <w:tmpl w:val="A33C9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1875C2"/>
    <w:multiLevelType w:val="multilevel"/>
    <w:tmpl w:val="D36EB6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C04ADF"/>
    <w:multiLevelType w:val="multilevel"/>
    <w:tmpl w:val="237E11D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A8219C"/>
    <w:multiLevelType w:val="multilevel"/>
    <w:tmpl w:val="27F099D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CC5FD8"/>
    <w:multiLevelType w:val="multilevel"/>
    <w:tmpl w:val="71D80C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602C3D"/>
    <w:multiLevelType w:val="multilevel"/>
    <w:tmpl w:val="AD8668C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522C99"/>
    <w:multiLevelType w:val="multilevel"/>
    <w:tmpl w:val="34AAE4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AE96A7C"/>
    <w:multiLevelType w:val="multilevel"/>
    <w:tmpl w:val="B1C68D2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02CD2"/>
    <w:rsid w:val="00001B79"/>
    <w:rsid w:val="00060A39"/>
    <w:rsid w:val="00097C7C"/>
    <w:rsid w:val="000F07BD"/>
    <w:rsid w:val="0032039E"/>
    <w:rsid w:val="004A7EA7"/>
    <w:rsid w:val="00740684"/>
    <w:rsid w:val="00815952"/>
    <w:rsid w:val="00836CEC"/>
    <w:rsid w:val="00872AB4"/>
    <w:rsid w:val="008931D7"/>
    <w:rsid w:val="009444FF"/>
    <w:rsid w:val="00962FD5"/>
    <w:rsid w:val="00A5113C"/>
    <w:rsid w:val="00B02CD2"/>
    <w:rsid w:val="00BF58D8"/>
    <w:rsid w:val="00C20483"/>
    <w:rsid w:val="00CC6791"/>
    <w:rsid w:val="00E22E5A"/>
    <w:rsid w:val="00FB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C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7C7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97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097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097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sid w:val="00097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4"/>
    <w:rsid w:val="00097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097C7C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097C7C"/>
    <w:pPr>
      <w:shd w:val="clear" w:color="auto" w:fill="FFFFFF"/>
      <w:spacing w:before="480" w:after="18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rsid w:val="00097C7C"/>
    <w:pPr>
      <w:shd w:val="clear" w:color="auto" w:fill="FFFFFF"/>
      <w:spacing w:before="180" w:line="274" w:lineRule="exact"/>
      <w:ind w:hanging="4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Подпись к таблице"/>
    <w:basedOn w:val="a"/>
    <w:link w:val="a5"/>
    <w:rsid w:val="00097C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7">
    <w:name w:val="Table Grid"/>
    <w:basedOn w:val="a1"/>
    <w:uiPriority w:val="59"/>
    <w:rsid w:val="00740684"/>
    <w:pPr>
      <w:widowControl/>
    </w:pPr>
    <w:rPr>
      <w:rFonts w:ascii="Calibri" w:eastAsia="Arial Unicode MS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740684"/>
    <w:pPr>
      <w:widowControl/>
    </w:pPr>
    <w:rPr>
      <w:rFonts w:ascii="Calibri" w:eastAsia="Arial Unicode MS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2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AB4"/>
    <w:rPr>
      <w:rFonts w:ascii="Tahoma" w:hAnsi="Tahoma" w:cs="Tahoma"/>
      <w:color w:val="000000"/>
      <w:sz w:val="16"/>
      <w:szCs w:val="16"/>
    </w:rPr>
  </w:style>
  <w:style w:type="table" w:customStyle="1" w:styleId="110">
    <w:name w:val="Сетка таблицы11"/>
    <w:basedOn w:val="a1"/>
    <w:uiPriority w:val="59"/>
    <w:rsid w:val="00060A39"/>
    <w:pPr>
      <w:widowControl/>
    </w:pPr>
    <w:rPr>
      <w:rFonts w:ascii="Calibri" w:eastAsia="Arial Unicode MS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line="274" w:lineRule="exact"/>
      <w:ind w:hanging="4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7">
    <w:name w:val="Table Grid"/>
    <w:basedOn w:val="a1"/>
    <w:uiPriority w:val="59"/>
    <w:rsid w:val="00740684"/>
    <w:pPr>
      <w:widowControl/>
    </w:pPr>
    <w:rPr>
      <w:rFonts w:ascii="Calibri" w:eastAsia="Arial Unicode MS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740684"/>
    <w:pPr>
      <w:widowControl/>
    </w:pPr>
    <w:rPr>
      <w:rFonts w:ascii="Calibri" w:eastAsia="Arial Unicode MS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2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A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Игоревна</cp:lastModifiedBy>
  <cp:revision>10</cp:revision>
  <cp:lastPrinted>2017-03-25T06:30:00Z</cp:lastPrinted>
  <dcterms:created xsi:type="dcterms:W3CDTF">2015-12-09T09:13:00Z</dcterms:created>
  <dcterms:modified xsi:type="dcterms:W3CDTF">2019-12-05T06:14:00Z</dcterms:modified>
</cp:coreProperties>
</file>