
<file path=[Content_Types].xml><?xml version="1.0" encoding="utf-8"?>
<Types xmlns="http://schemas.openxmlformats.org/package/2006/content-types">
  <Default ContentType="message/rfc822" Extension="mht"/>
  <Default ContentType="application/vnd.openxmlformats-package.relationships+xml" Extension="rels"/>
  <Default ContentType="application/xml" Extension="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5.xml"/>
  <Override ContentType="application/vnd.openxmlformats-officedocument.wordprocessingml.footer+xml" PartName="/word/footer6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header+xml" PartName="/word/header6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Id="rId1" Target="docProps/core.xml" Type="http://schemas.openxmlformats.org/package/2006/relationships/metadata/core-properties"/><Relationship Id="rId2" Target="word/document.xml" Type="http://schemas.openxmlformats.org/officeDocument/2006/relationships/officeDocument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Ind w:w="0" w:type="dxa"/>
        <w:tblStyle w:val="TableGrid"/>
        <w:tblOverlap w:val="Never"/>
        <w:tblW w:w="9355" w:type="dxa"/>
        <w:tblLook w:val="01E0"/>
        <w:tblLayout w:type="fixed"/>
        <w:tblBorders/>
        <w:jc w:val="left"/>
      </w:tblPr>
      <w:tblGrid>
        <w:gridCol w:val="4677"/>
        <w:gridCol w:val="4678"/>
      </w:tblGrid>
      <w:tr>
        <w:trPr/>
        <w:tc>
          <w:tcPr>
            <w:tcW w:w="9355" w:type="dxa"/>
            <w:gridSpan w:val="2"/>
            <w:vMerge w:val="restart"/>
            <w:tcBorders/>
            <w:tcMar>
              <w:bottom w:w="0" w:type="dxa"/>
              <w:left w:w="0" w:type="dxa"/>
              <w:top w:w="0" w:type="dxa"/>
              <w:right w:w="0" w:type="dxa"/>
            </w:tcMar>
            <w:vAlign w:val="baseline"/>
            <w:noWrap w:val="off"/>
          </w:tcPr>
          <w:pPr>
            <w:jc w:val="both"/>
          </w:pPr>
          <w:bookmarkStart w:id="0" w:name="__bookmark_1"/>
          <w:bookmarkEnd w:id="0"/>
          <w:tbl>
            <w:tblPr>
              <w:tblInd w:w="0" w:type="dxa"/>
              <w:tblStyle w:val="TableGrid"/>
              <w:tblOverlap w:val="Never"/>
              <w:tblW w:w="9355" w:type="dxa"/>
              <w:tblLook w:val="01E0"/>
              <w:tblLayout w:type="fixed"/>
              <w:tblBorders/>
              <w:jc w:val="left"/>
            </w:tblPr>
            <w:tblGrid>
              <w:gridCol w:val="4677"/>
              <w:gridCol w:val="4678"/>
            </w:tblGrid>
            <w:tr>
              <w:trPr/>
              <w:tc>
                <w:tcPr>
                  <w:tcW w:w="9355" w:type="dxa"/>
                  <w:gridSpan w:val="2"/>
                  <w:vMerge w:val="restart"/>
                  <w:tcBorders/>
                  <w:tcMar>
                    <w:bottom w:w="200" w:type="dxa"/>
                    <w:left w:w="0" w:type="dxa"/>
                    <w:top w:w="0" w:type="dxa"/>
                    <w:right w:w="0" w:type="dxa"/>
                  </w:tcMar>
                  <w:vAlign w:val="baseline"/>
                  <w:noWrap w:val="off"/>
                </w:tcPr>
                <w:pPr>
                  <w:jc w:val="both"/>
                </w:pPr>
                <w:p>
                  <w:pPr>
                    <w:spacing w:lineRule="exact" w:line="240"/>
                    <w:jc w:val="center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  <w:b w:val="on"/>
                      <w:bCs w:val="on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  <w:b w:val="on"/>
                      <w:bCs w:val="on"/>
                    </w:rPr>
                    <w:t xml:space="preserve">Дополнительное соглашение № 0024/8 к Соглашению о предоставлении субсидии из бюджета Ставропольского края государственному бюджетному учреждению Ставропольского края на иные цели от 24.01.2024 г. № 0024</w:t>
                  </w:r>
                </w:p>
              </w:tc>
            </w:tr>
            <w:tr>
              <w:trPr/>
              <w:tc>
                <w:tcPr>
                  <w:tcW w:w="9355" w:type="dxa"/>
                  <w:gridSpan w:val="2"/>
                  <w:vMerge w:val="restart"/>
                  <w:tcBorders/>
                  <w:tcMar>
                    <w:bottom w:w="200" w:type="dxa"/>
                    <w:left w:w="0" w:type="dxa"/>
                    <w:top w:w="0" w:type="dxa"/>
                    <w:right w:w="0" w:type="dxa"/>
                  </w:tcMar>
                  <w:vAlign w:val="baseline"/>
                  <w:noWrap w:val="off"/>
                </w:tcPr>
                <w:pPr>
                  <w:jc w:val="center"/>
                </w:pPr>
                <w:p>
                  <w:pPr>
                    <w:spacing w:line="1" w:lineRule="auto"/>
                  </w:pPr>
                </w:p>
              </w:tc>
            </w:tr>
            <w:tr>
              <w:trPr/>
              <w:tc>
                <w:tcPr>
                  <w:tcW w:w="4677" w:type="dxa"/>
                  <w:tcBorders/>
                  <w:tcMar>
                    <w:bottom w:w="200" w:type="dxa"/>
                    <w:left w:w="20" w:type="dxa"/>
                    <w:top w:w="0" w:type="dxa"/>
                    <w:right w:w="400" w:type="dxa"/>
                  </w:tcMar>
                  <w:vAlign w:val="center"/>
                  <w:noWrap w:val="off"/>
                </w:tcPr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г.Ставрополь</w:t>
                  </w:r>
                </w:p>
              </w:tc>
              <w:tc>
                <w:tcPr>
                  <w:tcW w:w="4678" w:type="dxa"/>
                  <w:tcBorders/>
                  <w:tcMar>
                    <w:bottom w:w="0" w:type="dxa"/>
                    <w:left w:w="400" w:type="dxa"/>
                    <w:top w:w="0" w:type="dxa"/>
                    <w:right w:w="20" w:type="dxa"/>
                  </w:tcMar>
                  <w:vAlign w:val="top"/>
                  <w:noWrap w:val="off"/>
                </w:tcPr>
                <w:pPr>
                  <w:jc w:val="right"/>
                </w:pPr>
                <w:p>
                  <w:pPr>
                    <w:spacing w:lineRule="exact" w:line="240"/>
                    <w:jc w:val="righ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2 октября 2024 г.</w:t>
                  </w:r>
                </w:p>
              </w:tc>
            </w:tr>
          </w:tbl>
          <w:p>
            <w:pPr>
              <w:spacing w:line="1" w:lineRule="auto"/>
            </w:pPr>
          </w:p>
        </w:tc>
      </w:tr>
      <w:tr>
        <w:trPr/>
        <w:tc>
          <w:tcPr>
            <w:tcW w:w="9355" w:type="dxa"/>
            <w:gridSpan w:val="2"/>
            <w:vMerge w:val="restart"/>
            <w:tcBorders/>
            <w:tcMar>
              <w:bottom w:w="0" w:type="dxa"/>
              <w:left w:w="0" w:type="dxa"/>
              <w:top w:w="0" w:type="dxa"/>
              <w:right w:w="0" w:type="dxa"/>
            </w:tcMar>
            <w:vAlign w:val="baseline"/>
            <w:noWrap w:val="off"/>
          </w:tcPr>
          <w:pPr>
            <w:jc w:val="both"/>
          </w:pPr>
          <w:bookmarkStart w:id="1" w:name="__bookmark_2"/>
          <w:bookmarkEnd w:id="1"/>
          <w:p>
            <w:rPr>
              <w:vanish w:val="on"/>
            </w:rPr>
          </w:p>
          <w:tbl>
            <w:tblPr>
              <w:tblInd w:w="0" w:type="dxa"/>
              <w:tblStyle w:val="TableGrid"/>
              <w:tblOverlap w:val="Never"/>
              <w:tblW w:w="9355" w:type="dxa"/>
              <w:tblLook w:val="01E0"/>
              <w:tblLayout w:type="fixed"/>
              <w:tblBorders/>
              <w:jc w:val="left"/>
            </w:tblPr>
            <w:tr>
              <w:trPr/>
              <w:tc>
                <w:tcPr>
                  <w:tcW w:w="9355" w:type="dxa"/>
                  <w:tcBorders/>
                  <w:tcMar>
                    <w:bottom w:w="0" w:type="dxa"/>
                    <w:left w:w="0" w:type="dxa"/>
                    <w:top w:w="0" w:type="dxa"/>
                    <w:right w:w="0" w:type="dxa"/>
                  </w:tcMar>
                  <w:vAlign w:val="baseline"/>
                  <w:noWrap w:val="off"/>
                </w:tcPr>
                <w:pPr>
                  <w:jc w:val="both"/>
                </w:pPr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  МИНИСТЕРСТВО ТРУДА И СОЦИАЛЬНОЙ ЗАЩИТЫ НАСЕЛЕНИЯ СТАВРОПОЛЬСКОГО КРАЯ, именуемое в дальнейшем Учредитель, в лице МИНИСТРА Мамонтовой Елены Викторовны, действующего на основании Положения о министерстве труда и социальной защиты населения Ставропольского края, утвержденного постановлением Правительства Ставропольского края от 22 ноября 2013 г. № 424-п, с одной стороны, и ГОСУДАРСТВЕННОЕ БЮДЖЕТНОЕ ПРОФЕССИОНАЛЬНОЕ ОБРАЗОВАТЕЛЬНОЕ УЧРЕЖДЕНИЕ "ЕССЕНТУКСКИЙ ЦЕНТР РЕАБИЛИТАЦИИ ИНВАЛИДОВ И ЛИЦ С ОГРАНИЧЕННЫМИ ВОЗМОЖНОСТЯМИ ЗДОРОВЬЯ", именуемое в дальнейшем Учреждение, в лице ДИРЕКТОРА Гогжаевой Елены Владимировны, действующего на основании Устава Учреждения, утвержденного приказом министерства труда и социальной защиты населения Ставропольского края от 18 декабря 2015 г. № 512, с другой стороны, далее именуемые Стороны, в соответствии с пунктом 6.6 Соглашения о предоставлении из бюджета Ставропольского края (далее - краевой бюджет) государственному бюджетному учреждению Ставропольского края субсидии на иные цели в соответствии с действующим законодательством (далее - Соглашение), на основании приказа министерства труда и социальной защиты населения Ставропольского края от 02 октября 2024 г. № 307 "О внесении изменений в Распределение на 2024 год субсидий на иные цели из бюджета Ставропольского края государственным бюджетным учреждениям, находящимся в ведении министерства труда и социальной защиты населения Ставропольского края, утвержденное приказом министерства труда и социальной защиты населения Ставропольского края от 19 декабря 2023 г. № 392 "Об организации работы по распределению субсидий на иные цели из бюджета Ставропольского края государственным бюджетным учреждениям, находящимся в ведении министерства труда и социальной защиты населения Ставропольского края, на 2024 год и плановый период 2025 и 2026 годов", заключили настоящее Дополнительное соглашение к Соглашению о нижеследующем. 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 1. Внести в Соглашение следующие изменения: 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 1.1. В разделе 2 "Условия и финансовое обеспечение предоставления Субсидий":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1.1.1. Пункт 2.2 изложить в следующей редакции: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«2.2. Субсидия предоставляется Учреждению в пределах лимитов бюджетных обязательств, доведенных Учредителю как получателю средств краевого бюджета на цель(и), указанную(ые) в пункте 1.1 настоящего Соглашения, в следующем размере 17 447 635 (семнадцать миллионов четыреста сорок семь тысяч шестьсот тридцать пять) рублей 92 копейки, в том числе по кодам бюджетной классификации (далее - код БК), в размере: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в 2024 году 177 000 (сто семьдесят семь тысяч) рублей 00 копеек - по коду БК 14804010340161720612;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в 2024 году 3 647 742 (три миллиона шестьсот сорок семь тысяч семьсот сорок два) рубля 96 копеек - по коду БК 14810020440211010612;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в 2024 году 1 492 500 (один миллион четыреста девяносто две тысячи пятьсот) рублей 00 копеек - по коду БК 14807040240711010612;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в 2025 году 1 555 872 (один миллион пятьсот пятьдесят пять тысяч восемьсот семьдесят два) рубля 00 копеек - по коду БК 14807040240711010612;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в 2026 году 1 617 672 (один миллион шестьсот семнадцать тысяч шестьсот семьдесят два) рубля 00 копеек - по коду БК 14807040240711010612;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в 2024 году 2 985 594 (два миллиона девятьсот восемьдесят пять тысяч пятьсот девяносто четыре) рубля 24 копейки - по коду БК 14810021340322810612;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в 2025 году 2 985 627 (два миллиона девятьсот восемьдесят пять тысяч шестьсот двадцать семь) рублей 36 копеек - по коду БК 14810021340322810612;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в 2026 году 2 985 627 (два миллиона девятьсот восемьдесят пять тысяч шестьсот двадцать семь) рублей 36 копеек - по коду БК 14810021340322810612.».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1.2. Приложение № 1 к Соглашению изложить в редакции согласно приложению № 1 к настоящему Дополнительному соглашению, которое является его неотъемлемой частью.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1.3. Приложение № 2 к Соглашению изложить в редакции согласно приложению № 2 к настоящему Дополнительному соглашению, которое является его неотъемлемой частью. 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1.4. Приложение № 3 к Соглашению изложить в редакции согласно приложению № 3 к настоящему Дополнительному соглашению, которое является его неотъемлемой частью. 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1.5. Приложение № 4 к Соглашению изложить в редакции согласно приложению № 4 к настоящему Дополнительному соглашению, которое является его неотъемлемой частью.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2. Настоящее Дополнительное соглашение является неотъемлемой частью Соглашения.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3. Настоящее Дополнительное соглашение,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4. Условия Соглашения, не затронутые настоящим Дополнительным соглашением, остаются неизменными.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5. Настоящее Дополнительное соглашение заключено Сторонами в форме электронного документа, заключаемого с использованием автоматизированной системы "Бюджет" и подписано усиленными квалифицированными электронными подписями лиц, имеющих право действовать от имени каждой из Сторон настоящего Дополнительного соглашения.</w:t>
                  </w:r>
                </w:p>
              </w:tc>
            </w:tr>
          </w:tbl>
          <w:p>
            <w:pPr>
              <w:spacing w:line="1" w:lineRule="auto"/>
            </w:pPr>
          </w:p>
        </w:tc>
      </w:tr>
      <w:tr>
        <w:trPr/>
        <w:tc>
          <w:tcPr>
            <w:tcW w:w="9355" w:type="dxa"/>
            <w:gridSpan w:val="2"/>
            <w:vMerge w:val="restart"/>
            <w:tcBorders/>
            <w:tcMar>
              <w:bottom w:w="0" w:type="dxa"/>
              <w:left w:w="0" w:type="dxa"/>
              <w:top w:w="0" w:type="dxa"/>
              <w:right w:w="0" w:type="dxa"/>
            </w:tcMar>
            <w:vAlign w:val="baseline"/>
            <w:noWrap w:val="off"/>
          </w:tcPr>
          <w:pPr>
            <w:jc w:val="both"/>
          </w:pPr>
          <w:p>
            <w:pPr>
              <w:spacing w:line="1" w:lineRule="auto"/>
            </w:pPr>
          </w:p>
        </w:tc>
      </w:tr>
    </w:tbl>
    <w:p>
      <w:pPr>
        <w:sectPr>
          <w:headerReference w:type="first" r:id="rId3"/>
          <w:footerReference r:id="rId4"/>
          <w:pgSz w:w="11905" w:h="16837" w:orient="portrait"/>
          <w:pgMar w:top="1133" w:bottom="566" w:left="1700" w:right="850" w:header="1133" w:footer="566"/>
          <w:pgBorders w:offsetFrom="page"/>
        </w:sectPr>
      </w:pPr>
    </w:p>
    <w:tbl>
      <w:tblPr>
        <w:tblInd w:w="0" w:type="dxa"/>
        <w:tblStyle w:val="TableGrid"/>
        <w:tblOverlap w:val="Never"/>
        <w:tblW w:w="9355" w:type="dxa"/>
        <w:tblLook w:val="01E0"/>
        <w:tblLayout w:type="fixed"/>
        <w:tblBorders/>
        <w:jc w:val="left"/>
      </w:tblPr>
      <w:tblGrid>
        <w:gridCol w:val="4677"/>
        <w:gridCol w:val="4678"/>
      </w:tblGrid>
      <w:tr>
        <w:trPr/>
        <w:tc>
          <w:tcPr>
            <w:tcW w:w="9355" w:type="dxa"/>
            <w:gridSpan w:val="2"/>
            <w:vMerge w:val="restart"/>
            <w:tcBorders/>
            <w:tcMar>
              <w:bottom w:w="0" w:type="dxa"/>
              <w:left w:w="0" w:type="dxa"/>
              <w:top w:w="0" w:type="dxa"/>
              <w:right w:w="0" w:type="dxa"/>
            </w:tcMar>
            <w:vAlign w:val="baseline"/>
            <w:noWrap w:val="off"/>
          </w:tcPr>
          <w:pPr>
            <w:jc w:val="both"/>
          </w:pPr>
          <w:bookmarkStart w:id="2" w:name="__bookmark_5"/>
          <w:bookmarkEnd w:id="2"/>
          <w:tbl>
            <w:tblPr>
              <w:tblInd w:w="0" w:type="dxa"/>
              <w:tblStyle w:val="TableGrid"/>
              <w:tblOverlap w:val="Never"/>
              <w:tblW w:w="9355" w:type="dxa"/>
              <w:tblLook w:val="01E0"/>
              <w:tblLayout w:type="fixed"/>
              <w:tblBorders/>
              <w:jc w:val="left"/>
            </w:tblPr>
            <w:tblGrid>
              <w:gridCol w:val="4677"/>
              <w:gridCol w:val="4678"/>
            </w:tblGrid>
            <w:tr>
              <w:trPr/>
              <w:tc>
                <w:tcPr>
                  <w:tcW w:w="9355" w:type="dxa"/>
                  <w:gridSpan w:val="2"/>
                  <w:vMerge w:val="restart"/>
                  <w:tcBorders/>
                  <w:tcMar>
                    <w:bottom w:w="0" w:type="dxa"/>
                    <w:left w:w="20" w:type="dxa"/>
                    <w:top w:w="0" w:type="dxa"/>
                    <w:right w:w="20" w:type="dxa"/>
                  </w:tcMar>
                  <w:vAlign w:val="center"/>
                  <w:noWrap w:val="off"/>
                </w:tcPr>
                <w:p>
                  <w:pPr>
                    <w:spacing w:lineRule="exact" w:line="240"/>
                    <w:jc w:val="center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  <w:b w:val="on"/>
                      <w:bCs w:val="on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  <w:b w:val="on"/>
                      <w:bCs w:val="on"/>
                    </w:rPr>
                    <w:t xml:space="preserve">
                      <w:br/>
                      6. Подписи Сторон
                      <w:br/>
                    </w:t>
                  </w:r>
                </w:p>
              </w:tc>
            </w:tr>
            <w:tr>
              <w:trPr/>
              <w:tc>
                <w:tcPr>
                  <w:tcW w:w="4677" w:type="dxa"/>
                  <w:tcBorders/>
                  <w:tcMar>
                    <w:bottom w:w="0" w:type="dxa"/>
                    <w:left w:w="20" w:type="dxa"/>
                    <w:top w:w="0" w:type="dxa"/>
                    <w:right w:w="400" w:type="dxa"/>
                  </w:tcMar>
                  <w:vAlign w:val="top"/>
                  <w:noWrap w:val="off"/>
                </w:tcPr>
                <w:p>
                  <w:pPr>
                    <w:spacing w:lineRule="exact" w:line="240"/>
                    <w:jc w:val="lef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МИНИСТЕРСТВО ТРУДА И СОЦИАЛЬНОЙ ЗАЩИТЫ НАСЕЛЕНИЯ СТАВРОПОЛЬСКОГО КРАЯ</w:t>
                  </w:r>
                </w:p>
              </w:tc>
              <w:tc>
                <w:tcPr>
                  <w:tcW w:w="4678" w:type="dxa"/>
                  <w:tcBorders/>
                  <w:tcMar>
                    <w:bottom w:w="0" w:type="dxa"/>
                    <w:left w:w="400" w:type="dxa"/>
                    <w:top w:w="0" w:type="dxa"/>
                    <w:right w:w="20" w:type="dxa"/>
                  </w:tcMar>
                  <w:vAlign w:val="top"/>
                  <w:noWrap w:val="off"/>
                </w:tcPr>
                <w:p>
                  <w:pPr>
                    <w:spacing w:lineRule="exact" w:line="240"/>
                    <w:jc w:val="lef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ГОСУДАРСТВЕННОЕ БЮДЖЕТНОЕ ПРОФЕССИОНАЛЬНОЕ ОБРАЗОВАТЕЛЬНОЕ УЧРЕЖДЕНИЕ "ЕССЕНТУКСКИЙ ЦЕНТР РЕАБИЛИТАЦИИ ИНВАЛИДОВ И ЛИЦ С ОГРАНИЧЕННЫМИ ВОЗМОЖНОСТЯМИ ЗДОРОВЬЯ"</w:t>
                  </w:r>
                </w:p>
              </w:tc>
            </w:tr>
            <w:tr>
              <w:trPr/>
              <w:tc>
                <w:tcPr>
                  <w:tcW w:w="4677" w:type="dxa"/>
                  <w:tcBorders/>
                  <w:tcMar>
                    <w:bottom w:w="0" w:type="dxa"/>
                    <w:left w:w="20" w:type="dxa"/>
                    <w:top w:w="200" w:type="dxa"/>
                    <w:right w:w="400" w:type="dxa"/>
                  </w:tcMar>
                  <w:vAlign w:val="center"/>
                  <w:noWrap w:val="off"/>
                </w:tcPr>
                <w:p>
                  <w:pPr>
                    <w:spacing w:lineRule="exact" w:line="240"/>
                    <w:jc w:val="lef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МИНИСТР</w:t>
                  </w:r>
                </w:p>
              </w:tc>
              <w:tc>
                <w:tcPr>
                  <w:tcW w:w="4678" w:type="dxa"/>
                  <w:tcBorders/>
                  <w:tcMar>
                    <w:bottom w:w="0" w:type="dxa"/>
                    <w:left w:w="400" w:type="dxa"/>
                    <w:top w:w="200" w:type="dxa"/>
                    <w:right w:w="20" w:type="dxa"/>
                  </w:tcMar>
                  <w:vAlign w:val="center"/>
                  <w:noWrap w:val="off"/>
                </w:tcPr>
                <w:p>
                  <w:pPr>
                    <w:spacing w:lineRule="exact" w:line="240"/>
                    <w:jc w:val="lef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ДИРЕКТОР</w:t>
                  </w:r>
                </w:p>
              </w:tc>
            </w:tr>
            <w:tr>
              <w:trPr/>
              <w:tc>
                <w:tcPr>
                  <w:tcW w:w="4677" w:type="dxa"/>
                  <w:tcBorders/>
                  <w:tcMar>
                    <w:bottom w:w="60" w:type="dxa"/>
                    <w:left w:w="20" w:type="dxa"/>
                    <w:top w:w="200" w:type="dxa"/>
                    <w:right w:w="400" w:type="dxa"/>
                  </w:tcMar>
                  <w:vAlign w:val="center"/>
                  <w:noWrap w:val="off"/>
                </w:tcPr>
                <w:p>
                  <w:pPr>
                    <w:spacing w:lineRule="exact" w:line="240"/>
                    <w:jc w:val="lef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_____________ / Е. В. Мамонтова</w:t>
                  </w:r>
                </w:p>
              </w:tc>
              <w:tc>
                <w:tcPr>
                  <w:tcW w:w="4678" w:type="dxa"/>
                  <w:tcBorders/>
                  <w:tcMar>
                    <w:bottom w:w="0" w:type="dxa"/>
                    <w:left w:w="400" w:type="dxa"/>
                    <w:top w:w="200" w:type="dxa"/>
                    <w:right w:w="20" w:type="dxa"/>
                  </w:tcMar>
                  <w:vAlign w:val="center"/>
                  <w:noWrap w:val="off"/>
                </w:tcPr>
                <w:p>
                  <w:pPr>
                    <w:spacing w:lineRule="exact" w:line="240"/>
                    <w:jc w:val="lef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_____________ / Е. В. Гогжаева</w:t>
                  </w:r>
                </w:p>
              </w:tc>
            </w:tr>
            <w:tr>
              <w:trPr/>
              <w:tc>
                <w:tcPr>
                  <w:tcW w:w="4677" w:type="dxa"/>
                  <w:tcBorders/>
                  <w:tcMar>
                    <w:bottom w:w="0" w:type="dxa"/>
                    <w:left w:w="20" w:type="dxa"/>
                    <w:top w:w="0" w:type="dxa"/>
                    <w:right w:w="400" w:type="dxa"/>
                  </w:tcMar>
                  <w:vAlign w:val="center"/>
                  <w:noWrap w:val="off"/>
                </w:tcPr>
                <w:p>
                  <w:pPr>
                    <w:spacing w:lineRule="exact" w:line="240"/>
                    <w:jc w:val="lef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14"/>
                      <w:szCs w:val="1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14"/>
                      <w:szCs w:val="14"/>
                      <w:spacing w:val="0"/>
                    </w:rPr>
                    <w:t xml:space="preserve">            (подпись)</w:t>
                  </w:r>
                </w:p>
              </w:tc>
              <w:tc>
                <w:tcPr>
                  <w:tcW w:w="4678" w:type="dxa"/>
                  <w:tcBorders/>
                  <w:tcMar>
                    <w:bottom w:w="0" w:type="dxa"/>
                    <w:left w:w="400" w:type="dxa"/>
                    <w:top w:w="0" w:type="dxa"/>
                    <w:right w:w="20" w:type="dxa"/>
                  </w:tcMar>
                  <w:vAlign w:val="center"/>
                  <w:noWrap w:val="off"/>
                </w:tcPr>
                <w:p>
                  <w:pPr>
                    <w:spacing w:lineRule="exact" w:line="240"/>
                    <w:jc w:val="lef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14"/>
                      <w:szCs w:val="1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14"/>
                      <w:szCs w:val="14"/>
                      <w:spacing w:val="0"/>
                    </w:rPr>
                    <w:t xml:space="preserve">            (подпись)</w:t>
                  </w:r>
                </w:p>
              </w:tc>
            </w:tr>
            <w:tr>
              <w:trPr>
                <w:cantSplit w:val="on"/>
              </w:trPr>
              <w:tc>
                <w:tcPr>
                  <w:tcW w:w="4677" w:type="dxa"/>
                  <w:tcBorders/>
                  <w:tcMar>
                    <w:bottom w:w="0" w:type="dxa"/>
                    <w:left w:w="100" w:type="dxa"/>
                    <w:top w:w="0" w:type="dxa"/>
                    <w:right w:w="400" w:type="dxa"/>
                  </w:tcMar>
                  <w:vAlign w:val="center"/>
                  <w:noWrap w:val="off"/>
                </w:tcPr>
                <w:bookmarkStart w:id="3" w:name="Stamp.FirstSideChief:90:200"/>
                <w:bookmarkEnd w:id="3"/>
                <w:p>
                  <w:pPr>
                    <w:spacing w:lineRule="exact" w:line="240"/>
                    <w:jc w:val="lef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</w:p>
                <w:p>
                  <w:pPr>
                    <w:pStyle w:val="Stamp.FirstSideChief"/>
                  </w:pPr>
                  <w:r>
                    <w:t>Подписано ЭП.</w:t>
                    <w:br/>
                    <w:t>ФИО: Мамонтова Елена Викторовна</w:t>
                    <w:br/>
                    <w:t>Должность: Министр</w:t>
                    <w:br/>
                    <w:t>Действует с: 26.12.2023 11:15:00</w:t>
                    <w:br/>
                    <w:t>Действует по: 20.03.2025 11:15:00</w:t>
                    <w:br/>
                    <w:t>Серийный номер: 00cb893fe9717be832af1539321ac5ff8b</w:t>
                    <w:br/>
                    <w:t>Издатель: Казначейство России</w:t>
                  </w:r>
                </w:p>
              </w:tc>
              <w:tc>
                <w:tcPr>
                  <w:tcW w:w="4678" w:type="dxa"/>
                  <w:tcBorders/>
                  <w:tcMar>
                    <w:bottom w:w="0" w:type="dxa"/>
                    <w:left w:w="400" w:type="dxa"/>
                    <w:top w:w="0" w:type="dxa"/>
                    <w:right w:w="100" w:type="dxa"/>
                  </w:tcMar>
                  <w:vAlign w:val="center"/>
                  <w:noWrap w:val="off"/>
                </w:tcPr>
                <w:bookmarkStart w:id="4" w:name="Stamp.SecondSideChief:340:200"/>
                <w:bookmarkEnd w:id="4"/>
                <w:p>
                  <w:pPr>
                    <w:spacing w:lineRule="exact" w:line="240"/>
                    <w:jc w:val="lef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</w:p>
                <w:p>
                  <w:pPr>
                    <w:pStyle w:val="Stamp.SecondSideChief"/>
                  </w:pPr>
                  <w:r>
                    <w:t>Подписано ЭП.</w:t>
                    <w:br/>
                    <w:t>ФИО: Гогжаева Елена Владимировна</w:t>
                    <w:br/>
                    <w:t>Должность: Директор</w:t>
                    <w:br/>
                    <w:t>Действует с: 08.07.2024 11:46:47</w:t>
                    <w:br/>
                    <w:t>Действует по: 01.10.2025 11:46:47</w:t>
                    <w:br/>
                    <w:t>Серийный номер: 009b462b63aae39911a13195cc731d3a70</w:t>
                    <w:br/>
                    <w:t>Издатель: Федеральное казначейство</w:t>
                  </w:r>
                </w:p>
              </w:tc>
            </w:tr>
          </w:tbl>
          <w:p>
            <w:pPr>
              <w:spacing w:line="1" w:lineRule="auto"/>
            </w:pPr>
          </w:p>
        </w:tc>
      </w:tr>
    </w:tbl>
    <w:p>
      <w:pPr>
        <w:sectPr>
          <w:headerReference w:type="default" r:id="rId5"/>
          <w:footerReference r:id="rId6"/>
          <w:pgSz w:w="11905" w:h="16837" w:orient="portrait"/>
          <w:pgMar w:top="1133" w:bottom="566" w:left="1700" w:right="850" w:header="1133" w:footer="566"/>
          <w:pgBorders w:offsetFrom="page"/>
        </w:sectPr>
      </w:pPr>
    </w:p>
    <w:bookmarkStart w:id="5" w:name="__bookmark_6"/>
    <w:bookmarkEnd w:id="5"/>
    <w:tbl>
      <w:tblPr>
        <w:tblInd w:w="0" w:type="dxa"/>
        <w:tblStyle w:val="TableGrid"/>
        <w:tblOverlap w:val="Never"/>
        <w:tblW w:w="14854" w:type="dxa"/>
        <w:tblLook w:val="01E0"/>
        <w:tblLayout w:type="fixed"/>
        <w:tblBorders/>
        <w:jc w:val="left"/>
      </w:tblPr>
      <w:tblGrid>
        <w:gridCol w:val="14854"/>
      </w:tblGrid>
      <w:tr>
        <w:trPr/>
        <w:tc>
          <w:tcPr>
            <w:tcW w:w="14854" w:type="dxa"/>
            <w:tcBorders/>
            <w:tcMar>
              <w:bottom w:w="0" w:type="dxa"/>
              <w:left w:w="0" w:type="dxa"/>
              <w:top w:w="0" w:type="dxa"/>
              <w:right w:w="0" w:type="dxa"/>
            </w:tcMar>
            <w:vAlign w:val="baseline"/>
            <w:noWrap w:val="off"/>
          </w:tcPr>
          <w:pPr>
            <w:jc w:val="both"/>
          </w:pPr>
          <w:tbl>
            <w:tblPr>
              <w:tblInd w:w="0" w:type="dxa"/>
              <w:tblStyle w:val="TableGrid"/>
              <w:tblOverlap w:val="Never"/>
              <w:tblW w:w="14854" w:type="dxa"/>
              <w:tblLook w:val="01E0"/>
              <w:tblLayout w:type="fixed"/>
              <w:tblBorders/>
              <w:jc w:val="left"/>
            </w:tblPr>
            <w:tblGrid>
              <w:gridCol w:val="14854"/>
            </w:tblGrid>
            <w:tr>
              <w:trPr/>
              <w:tc>
                <w:tcPr>
                  <w:tcW w:w="14854" w:type="dxa"/>
                  <w:tcBorders/>
                  <w:tcMar>
                    <w:bottom w:w="200" w:type="dxa"/>
                    <w:left w:w="6000" w:type="dxa"/>
                    <w:top w:w="0" w:type="dxa"/>
                    <w:right w:w="0" w:type="dxa"/>
                  </w:tcMar>
                  <w:vAlign w:val="baseline"/>
                  <w:noWrap w:val="off"/>
                </w:tcPr>
                <w:pPr>
                  <w:jc w:val="both"/>
                </w:pPr>
                <w:p>
                  <w:pPr>
                    <w:spacing w:lineRule="exact" w:line="240"/>
                    <w:jc w:val="righ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
                      Приложение № 1
                      <w:br/>
                      к Дополнительному соглашению № 0024/8 к Соглашению о предоставлении субсидии из бюджета Ставропольского края государственному бюджетному учреждению Ставропольского края на иные цели от 24.01.2024 г. № 0024
                    </w:t>
                  </w:r>
                </w:p>
              </w:tc>
            </w:tr>
            <w:tr>
              <w:trPr/>
              <w:tc>
                <w:tcPr>
                  <w:tcW w:w="14854" w:type="dxa"/>
                  <w:tcBorders/>
                  <w:tcMar>
                    <w:bottom w:w="20" w:type="dxa"/>
                    <w:left w:w="6000" w:type="dxa"/>
                    <w:top w:w="0" w:type="dxa"/>
                    <w:right w:w="0" w:type="dxa"/>
                  </w:tcMar>
                  <w:vAlign w:val="baseline"/>
                  <w:noWrap w:val="off"/>
                </w:tcPr>
                <w:pPr>
                  <w:jc w:val="both"/>
                </w:pPr>
                <w:bookmarkStart w:id="6" w:name="__bookmark_7"/>
                <w:bookmarkEnd w:id="6"/>
                <w:tbl>
                  <w:tblPr>
                    <w:tblInd w:w="0" w:type="dxa"/>
                    <w:tblStyle w:val="TableGrid"/>
                    <w:tblOverlap w:val="Never"/>
                    <w:tblW w:w="8854" w:type="dxa"/>
                    <w:tblLook w:val="01E0"/>
                    <w:tblLayout w:type="fixed"/>
                    <w:tblBorders/>
                    <w:jc w:val="left"/>
                  </w:tblPr>
                  <w:tblGrid>
                    <w:gridCol w:val="8854"/>
                  </w:tblGrid>
                  <w:tr>
                    <w:trPr>
                      <w:tblHeader w:val="on"/>
                    </w:trPr>
                    <w:tc>
                      <w:tcPr>
                        <w:tcW w:w="8854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both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  <w:t xml:space="preserve">«Приложение № 1</w:t>
                        </w:r>
                      </w:p>
                    </w:tc>
                  </w:tr>
                </w:tbl>
                <w:p>
                  <w:pPr>
                    <w:spacing w:line="1" w:lineRule="auto"/>
                  </w:pPr>
                </w:p>
              </w:tc>
            </w:tr>
            <w:tr>
              <w:trPr/>
              <w:tc>
                <w:tcPr>
                  <w:tcW w:w="14854" w:type="dxa"/>
                  <w:tcBorders/>
                  <w:tcMar>
                    <w:bottom w:w="200" w:type="dxa"/>
                    <w:left w:w="6000" w:type="dxa"/>
                    <w:top w:w="0" w:type="dxa"/>
                    <w:right w:w="0" w:type="dxa"/>
                  </w:tcMar>
                  <w:vAlign w:val="baseline"/>
                  <w:noWrap w:val="off"/>
                </w:tcPr>
                <w:pPr>
                  <w:jc w:val="both"/>
                </w:pPr>
                <w:bookmarkStart w:id="7" w:name="__bookmark_8"/>
                <w:bookmarkEnd w:id="7"/>
                <w:p>
                  <w:rPr>
                    <w:vanish w:val="on"/>
                  </w:rPr>
                </w:p>
                <w:tbl>
                  <w:tblPr>
                    <w:tblInd w:w="0" w:type="dxa"/>
                    <w:tblStyle w:val="TableGrid"/>
                    <w:tblOverlap w:val="Never"/>
                    <w:tblW w:w="8854" w:type="dxa"/>
                    <w:tblLook w:val="01E0"/>
                    <w:tblLayout w:type="fixed"/>
                    <w:tblBorders/>
                    <w:jc w:val="left"/>
                  </w:tblPr>
                  <w:tblGrid>
                    <w:gridCol w:val="8854"/>
                  </w:tblGrid>
                  <w:tr>
                    <w:trPr>
                      <w:tblHeader w:val="on"/>
                    </w:trPr>
                    <w:tc>
                      <w:tcPr>
                        <w:tcW w:w="8854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both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  <w:t xml:space="preserve">к Соглашению о предоставлении субсидии из бюджета Ставропольского края государственному бюджетному учреждению Ставропольского края на иные цели от 24.01.2024 г. № 0024</w:t>
                        </w:r>
                      </w:p>
                    </w:tc>
                  </w:tr>
                </w:tbl>
                <w:p>
                  <w:pPr>
                    <w:spacing w:line="1" w:lineRule="auto"/>
                  </w:pPr>
                </w:p>
              </w:tc>
            </w:tr>
            <w:tr>
              <w:trPr/>
              <w:tc>
                <w:tcPr>
                  <w:tcW w:w="14854" w:type="dxa"/>
                  <w:tcBorders/>
                  <w:tcMar>
                    <w:bottom w:w="200" w:type="dxa"/>
                    <w:left w:w="0" w:type="dxa"/>
                    <w:top w:w="0" w:type="dxa"/>
                    <w:right w:w="0" w:type="dxa"/>
                  </w:tcMar>
                  <w:vAlign w:val="baseline"/>
                  <w:noWrap w:val="off"/>
                </w:tcPr>
                <w:pPr>
                  <w:jc w:val="both"/>
                </w:pPr>
                <w:p>
                  <w:pPr>
                    <w:spacing w:lineRule="exact" w:line="240"/>
                    <w:jc w:val="center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Перечень целей предоставления Субсидии</w:t>
                  </w:r>
                </w:p>
              </w:tc>
            </w:tr>
            <w:tr>
              <w:trPr/>
              <w:tc>
                <w:tcPr>
                  <w:tcW w:w="14854" w:type="dxa"/>
                  <w:tcBorders/>
                  <w:tcMar>
                    <w:bottom w:w="200" w:type="dxa"/>
                    <w:left w:w="40" w:type="dxa"/>
                    <w:top w:w="0" w:type="dxa"/>
                    <w:right w:w="40" w:type="dxa"/>
                  </w:tcMar>
                  <w:vAlign w:val="baseline"/>
                  <w:noWrap w:val="off"/>
                </w:tcPr>
                <w:pPr>
                  <w:jc w:val="both"/>
                </w:pPr>
                <w:bookmarkStart w:id="8" w:name="__bookmark_9"/>
                <w:bookmarkEnd w:id="8"/>
                <w:tbl>
                  <w:tblPr>
                    <w:tblInd w:w="0" w:type="dxa"/>
                    <w:tblStyle w:val="TableGrid"/>
                    <w:tblOverlap w:val="Never"/>
                    <w:tblW w:w="14774" w:type="dxa"/>
                    <w:tblLook w:val="01E0"/>
                    <w:tblLayout w:type="fixed"/>
                    <w:tblBorders/>
                    <w:jc w:val="left"/>
                  </w:tblPr>
                  <w:tblGrid>
                    <w:gridCol w:val="443"/>
                    <w:gridCol w:val="2216"/>
                    <w:gridCol w:val="1841"/>
                    <w:gridCol w:val="1841"/>
                    <w:gridCol w:val="517"/>
                    <w:gridCol w:val="738"/>
                    <w:gridCol w:val="1034"/>
                    <w:gridCol w:val="620"/>
                    <w:gridCol w:val="1841"/>
                    <w:gridCol w:val="1841"/>
                    <w:gridCol w:val="1842"/>
                  </w:tblGrid>
                  <w:tr>
                    <w:trPr>
                      <w:tblHeader w:val="off"/>
                    </w:trPr>
                    <w:tc>
                      <w:tcPr>
                        <w:tcW w:w="443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№ п/п</w:t>
                        </w:r>
                      </w:p>
                    </w:tc>
                    <w:tc>
                      <w:tcPr>
                        <w:tcW w:w="2216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Наименование цели предоставления Субсидии</w:t>
                        </w:r>
                      </w:p>
                    </w:tc>
                    <w:tc>
                      <w:tcPr>
                        <w:tcW w:w="1841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Код Субсидии</w:t>
                        </w:r>
                      </w:p>
                    </w:tc>
                    <w:tc>
                      <w:tcPr>
                        <w:tcW w:w="1841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Сведения о нормативных правовых актах</w:t>
                        </w:r>
                      </w:p>
                    </w:tc>
                    <w:tc>
                      <w:tcPr>
                        <w:tcW w:w="2909" w:type="dxa"/>
                        <w:gridSpan w:val="4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Код по бюджетной классификации по расходам краевого бюджета на предоставление Субсидии</w:t>
                        </w:r>
                      </w:p>
                    </w:tc>
                    <w:tc>
                      <w:tcPr>
                        <w:tcW w:w="5524" w:type="dxa"/>
                        <w:gridSpan w:val="3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Сумма, в том числе по годам (руб.):</w:t>
                        </w:r>
                      </w:p>
                    </w:tc>
                  </w:tr>
                  <w:tr>
                    <w:trPr>
                      <w:tblHeader w:val="off"/>
                    </w:trPr>
                    <w:tc>
                      <w:tcPr>
                        <w:tcW w:w="443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216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841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841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17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код главы</w:t>
                        </w:r>
                      </w:p>
                    </w:tc>
                    <w:tc>
                      <w:tcPr>
                        <w:tcW w:w="73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раздел, подраздел</w:t>
                        </w: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целевая статья</w:t>
                        </w:r>
                      </w:p>
                    </w:tc>
                    <w:tc>
                      <w:tcPr>
                        <w:tcW w:w="620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
                            вид расхо
                            <w:br/>
                            дов
                          </w:t>
                        </w:r>
                      </w:p>
                    </w:tc>
                    <w:tc>
                      <w:tcPr>
                        <w:tcW w:w="184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на 2024 год</w:t>
                        </w:r>
                      </w:p>
                    </w:tc>
                    <w:tc>
                      <w:tcPr>
                        <w:tcW w:w="184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на 2025 год</w:t>
                        </w:r>
                      </w:p>
                    </w:tc>
                    <w:tc>
                      <w:tcPr>
                        <w:tcW w:w="184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на 2026 год</w:t>
                        </w:r>
                      </w:p>
                    </w:tc>
                  </w:tr>
                  <w:tr>
                    <w:trPr>
                      <w:tblHeader w:val="off"/>
                    </w:trPr>
                    <w:tc>
                      <w:tcPr>
                        <w:tcW w:w="44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2216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84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84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517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73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620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84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84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84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11</w:t>
                        </w:r>
                      </w:p>
                    </w:tc>
                  </w:tr>
                  <w:tr>
                    <w:trPr/>
                    <w:tc>
                      <w:tcPr>
                        <w:tcW w:w="44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1.</w:t>
                        </w:r>
                      </w:p>
                    </w:tc>
                    <w:tc>
                      <w:tcPr>
                        <w:tcW w:w="2216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Реализация мероприятий по созданию рабочих мест для инвалидов	</w:t>
                        </w:r>
                      </w:p>
                    </w:tc>
                    <w:tc>
                      <w:tcPr>
                        <w:tcW w:w="184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148100312</w:t>
                        </w:r>
                      </w:p>
                    </w:tc>
                    <w:tc>
                      <w:tcPr>
                        <w:tcW w:w="184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Приказ министерства труда и социальной защиты населения Ставропольского края министерства труда и социальной защиты населения Ставропольского края от 15.12.2020 № 460 "Об утверждении Порядка определения объема и условий предоставления субсидий на иные цели из бюджета Ставропольского края государственным бюджетным и автономным учреждениям Ставропольского края, в отношении которых министерство труда и социальной защиты населения Ставропольского края осуществляет функции и полномочия учредителя"</w:t>
                        </w:r>
                      </w:p>
                    </w:tc>
                    <w:tc>
                      <w:tcPr>
                        <w:tcW w:w="517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</w:t>
                        </w:r>
                      </w:p>
                    </w:tc>
                    <w:tc>
                      <w:tcPr>
                        <w:tcW w:w="73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0401</w:t>
                        </w: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0340161720</w:t>
                        </w:r>
                      </w:p>
                    </w:tc>
                    <w:tc>
                      <w:tcPr>
                        <w:tcW w:w="620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612</w:t>
                        </w:r>
                      </w:p>
                    </w:tc>
                    <w:tc>
                      <w:tcPr>
                        <w:tcW w:w="184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177 000,00</w:t>
                        </w:r>
                      </w:p>
                    </w:tc>
                    <w:tc>
                      <w:tcPr>
                        <w:tcW w:w="184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0,00</w:t>
                        </w:r>
                      </w:p>
                    </w:tc>
                    <w:tc>
                      <w:tcPr>
                        <w:tcW w:w="184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0,00</w:t>
                        </w:r>
                      </w:p>
                    </w:tc>
                  </w:tr>
                  <w:tr>
                    <w:trPr/>
                    <w:tc>
                      <w:tcPr>
                        <w:tcW w:w="44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2.</w:t>
                        </w:r>
                      </w:p>
                    </w:tc>
                    <w:tc>
                      <w:tcPr>
                        <w:tcW w:w="2216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Осуществление выплаты государственных стипендий студентам государственного бюджетного профессионального образовательного учреждения «Ессентукский центр реабилитации инвалидов и лиц с ограниченными возможностями здоровья», осваивающих образовательные программы среднего профессионального образования и профессионального обучения, обучающихся по очной форме и получающих образование за счет средств краевого бюджета в соответствии с Законом Ставропольского края «Об образовании»</w:t>
                        </w:r>
                      </w:p>
                    </w:tc>
                    <w:tc>
                      <w:tcPr>
                        <w:tcW w:w="184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148100901</w:t>
                        </w:r>
                      </w:p>
                    </w:tc>
                    <w:tc>
                      <w:tcPr>
                        <w:tcW w:w="184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Приказ министерства труда и социальной защиты населения Ставропольского края министерства труда и социальной защиты населения Ставропольского края от 15.12.2020 № 460 "Об утверждении Порядка определения объема и условий предоставления субсидий на иные цели из бюджета Ставропольского края государственным бюджетным и автономным учреждениям Ставропольского края, в отношении которых министерство труда и социальной защиты населения Ставропольского края осуществляет функции и полномочия учредителя"</w:t>
                        </w:r>
                      </w:p>
                    </w:tc>
                    <w:tc>
                      <w:tcPr>
                        <w:tcW w:w="517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</w:t>
                        </w:r>
                      </w:p>
                    </w:tc>
                    <w:tc>
                      <w:tcPr>
                        <w:tcW w:w="73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0704</w:t>
                        </w: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0240711010</w:t>
                        </w:r>
                      </w:p>
                    </w:tc>
                    <w:tc>
                      <w:tcPr>
                        <w:tcW w:w="620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612</w:t>
                        </w:r>
                      </w:p>
                    </w:tc>
                    <w:tc>
                      <w:tcPr>
                        <w:tcW w:w="184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1 492 500,00</w:t>
                        </w:r>
                      </w:p>
                    </w:tc>
                    <w:tc>
                      <w:tcPr>
                        <w:tcW w:w="184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1 555 872,00</w:t>
                        </w:r>
                      </w:p>
                    </w:tc>
                    <w:tc>
                      <w:tcPr>
                        <w:tcW w:w="184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1 617 672,00</w:t>
                        </w:r>
                      </w:p>
                    </w:tc>
                  </w:tr>
                  <w:tr>
                    <w:trPr/>
                    <w:tc>
                      <w:tcPr>
                        <w:tcW w:w="44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3.</w:t>
                        </w:r>
                      </w:p>
                    </w:tc>
                    <w:tc>
                      <w:tcPr>
                        <w:tcW w:w="2216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Реализация мероприятий по пожарной безопасности Учреждения</w:t>
                        </w:r>
                      </w:p>
                    </w:tc>
                    <w:tc>
                      <w:tcPr>
                        <w:tcW w:w="184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148101114</w:t>
                        </w:r>
                      </w:p>
                    </w:tc>
                    <w:tc>
                      <w:tcPr>
                        <w:tcW w:w="184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Приказ министерства труда и социальной защиты населения Ставропольского края министерства труда и социальной защиты населения Ставропольского края от 15.12.2020 № 460 "Об утверждении Порядка определения объема и условий предоставления субсидий на иные цели из бюджета Ставропольского края государственным бюджетным и автономным учреждениям Ставропольского края, в отношении которых министерство труда и социальной защиты населения Ставропольского края осуществляет функции и полномочия учредителя"</w:t>
                        </w:r>
                      </w:p>
                    </w:tc>
                    <w:tc>
                      <w:tcPr>
                        <w:tcW w:w="517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</w:t>
                        </w:r>
                      </w:p>
                    </w:tc>
                    <w:tc>
                      <w:tcPr>
                        <w:tcW w:w="73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1002</w:t>
                        </w: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0440211010</w:t>
                        </w:r>
                      </w:p>
                    </w:tc>
                    <w:tc>
                      <w:tcPr>
                        <w:tcW w:w="620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612</w:t>
                        </w:r>
                      </w:p>
                    </w:tc>
                    <w:tc>
                      <w:tcPr>
                        <w:tcW w:w="184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3 647 742,96</w:t>
                        </w:r>
                      </w:p>
                    </w:tc>
                    <w:tc>
                      <w:tcPr>
                        <w:tcW w:w="184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0,00</w:t>
                        </w:r>
                      </w:p>
                    </w:tc>
                    <w:tc>
                      <w:tcPr>
                        <w:tcW w:w="184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0,00</w:t>
                        </w:r>
                      </w:p>
                    </w:tc>
                  </w:tr>
                  <w:tr>
                    <w:trPr/>
                    <w:tc>
                      <w:tcPr>
                        <w:tcW w:w="44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4.</w:t>
                        </w:r>
                      </w:p>
                    </w:tc>
                    <w:tc>
                      <w:tcPr>
                        <w:tcW w:w="2216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Реализация мероприятий по повышению уровня антитеррористической защищенности Учреждения</w:t>
                        </w:r>
                      </w:p>
                    </w:tc>
                    <w:tc>
                      <w:tcPr>
                        <w:tcW w:w="184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148100303</w:t>
                        </w:r>
                      </w:p>
                    </w:tc>
                    <w:tc>
                      <w:tcPr>
                        <w:tcW w:w="184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Приказ министерства труда и социальной защиты населения Ставропольского края министерства труда и социальной защиты населения Ставропольского края от 15.12.2020 № 460 "Об утверждении Порядка определения объема и условий предоставления субсидий на иные цели из бюджета Ставропольского края государственным бюджетным и автономным учреждениям Ставропольского края, в отношении которых министерство труда и социальной защиты населения Ставропольского края осуществляет функции и полномочия учредителя"</w:t>
                        </w:r>
                      </w:p>
                    </w:tc>
                    <w:tc>
                      <w:tcPr>
                        <w:tcW w:w="517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</w:t>
                        </w:r>
                      </w:p>
                    </w:tc>
                    <w:tc>
                      <w:tcPr>
                        <w:tcW w:w="73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1002</w:t>
                        </w: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1340322810</w:t>
                        </w:r>
                      </w:p>
                    </w:tc>
                    <w:tc>
                      <w:tcPr>
                        <w:tcW w:w="620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612</w:t>
                        </w:r>
                      </w:p>
                    </w:tc>
                    <w:tc>
                      <w:tcPr>
                        <w:tcW w:w="184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2 985 594,24</w:t>
                        </w:r>
                      </w:p>
                    </w:tc>
                    <w:tc>
                      <w:tcPr>
                        <w:tcW w:w="184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2 985 627,36</w:t>
                        </w:r>
                      </w:p>
                    </w:tc>
                    <w:tc>
                      <w:tcPr>
                        <w:tcW w:w="184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2 985 627,36</w:t>
                        </w:r>
                      </w:p>
                    </w:tc>
                  </w:tr>
                </w:tbl>
                <w:p>
                  <w:pPr>
                    <w:spacing w:line="1" w:lineRule="auto"/>
                  </w:pPr>
                </w:p>
              </w:tc>
            </w:tr>
            <w:tr>
              <w:trPr/>
              <w:tc>
                <w:tcPr>
                  <w:tcW w:w="14854" w:type="dxa"/>
                  <w:tcBorders/>
                  <w:tcMar>
                    <w:bottom w:w="200" w:type="dxa"/>
                    <w:left w:w="40" w:type="dxa"/>
                    <w:top w:w="0" w:type="dxa"/>
                    <w:right w:w="40" w:type="dxa"/>
                  </w:tcMar>
                  <w:vAlign w:val="baseline"/>
                  <w:noWrap w:val="off"/>
                </w:tcPr>
                <w:pPr>
                  <w:jc w:val="both"/>
                </w:pPr>
                <w:p>
                  <w:pPr>
                    <w:spacing w:lineRule="exact" w:line="240"/>
                    <w:jc w:val="right"/>
                    <w:pBdr/>
                    <w:bidi w:val="off"/>
                    <w:rPr>
                      <w:color w:val="000000"/>
                      <w:rFonts w:ascii="DejaVu Serif" w:eastAsia="DejaVu Serif" w:hAnsi="DejaVu Serif" w:cs="DejaVu Serif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DejaVu Serif" w:eastAsia="DejaVu Serif" w:hAnsi="DejaVu Serif" w:cs="DejaVu Serif"/>
                      <w:sz w:val="24"/>
                      <w:szCs w:val="24"/>
                      <w:spacing w:val="0"/>
                    </w:rPr>
                    <w:t xml:space="preserve">»</w:t>
                  </w:r>
                </w:p>
              </w:tc>
            </w:tr>
          </w:tbl>
          <w:p>
            <w:pPr>
              <w:spacing w:line="1" w:lineRule="auto"/>
            </w:pPr>
          </w:p>
        </w:tc>
      </w:tr>
    </w:tbl>
    <w:p>
      <w:pPr>
        <w:sectPr>
          <w:headerReference w:type="default" r:id="rId7"/>
          <w:footerReference r:id="rId8"/>
          <w:pgSz w:w="16837" w:h="11905" w:orient="landscape"/>
          <w:pgMar w:top="1133" w:bottom="850" w:left="1133" w:right="850" w:header="1133" w:footer="850"/>
          <w:pgBorders w:offsetFrom="page"/>
        </w:sectPr>
      </w:pPr>
    </w:p>
    <w:p>
      <w:rPr>
        <w:vanish w:val="on"/>
      </w:rPr>
    </w:p>
    <w:tbl>
      <w:tblPr>
        <w:tblInd w:w="0" w:type="dxa"/>
        <w:tblStyle w:val="TableGrid"/>
        <w:tblOverlap w:val="Never"/>
        <w:tblW w:w="14854" w:type="dxa"/>
        <w:tblLook w:val="01E0"/>
        <w:tblLayout w:type="fixed"/>
        <w:tblBorders/>
        <w:jc w:val="left"/>
      </w:tblPr>
      <w:tblGrid>
        <w:gridCol w:val="14854"/>
      </w:tblGrid>
      <w:tr>
        <w:trPr/>
        <w:tc>
          <w:tcPr>
            <w:tcW w:w="14854" w:type="dxa"/>
            <w:tcBorders/>
            <w:tcMar>
              <w:bottom w:w="0" w:type="dxa"/>
              <w:left w:w="0" w:type="dxa"/>
              <w:top w:w="0" w:type="dxa"/>
              <w:right w:w="0" w:type="dxa"/>
            </w:tcMar>
            <w:vAlign w:val="baseline"/>
            <w:noWrap w:val="off"/>
          </w:tcPr>
          <w:pPr>
            <w:jc w:val="both"/>
          </w:pPr>
          <w:tbl>
            <w:tblPr>
              <w:tblInd w:w="0" w:type="dxa"/>
              <w:tblStyle w:val="TableGrid"/>
              <w:tblOverlap w:val="Never"/>
              <w:tblW w:w="14854" w:type="dxa"/>
              <w:tblLook w:val="01E0"/>
              <w:tblLayout w:type="fixed"/>
              <w:tblBorders/>
              <w:jc w:val="left"/>
            </w:tblPr>
            <w:tblGrid>
              <w:gridCol w:val="14854"/>
            </w:tblGrid>
            <w:tr>
              <w:trPr/>
              <w:tc>
                <w:tcPr>
                  <w:tcW w:w="14854" w:type="dxa"/>
                  <w:tcBorders/>
                  <w:tcMar>
                    <w:bottom w:w="200" w:type="dxa"/>
                    <w:left w:w="6000" w:type="dxa"/>
                    <w:top w:w="0" w:type="dxa"/>
                    <w:right w:w="0" w:type="dxa"/>
                  </w:tcMar>
                  <w:vAlign w:val="baseline"/>
                  <w:noWrap w:val="off"/>
                </w:tcPr>
                <w:pPr>
                  <w:jc w:val="right"/>
                </w:pPr>
                <w:p>
                  <w:pPr>
                    <w:spacing w:lineRule="exact" w:line="240"/>
                    <w:jc w:val="righ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
                      Приложение № 2
                      <w:br/>
                      к Дополнительному соглашению № 0024/8 к Соглашению о предоставлении субсидии из бюджета Ставропольского края государственному бюджетному учреждению Ставропольского края на иные цели от 24.01.2024 г. № 0024
                    </w:t>
                  </w:r>
                </w:p>
              </w:tc>
            </w:tr>
            <w:tr>
              <w:trPr/>
              <w:tc>
                <w:tcPr>
                  <w:tcW w:w="14854" w:type="dxa"/>
                  <w:tcBorders/>
                  <w:tcMar>
                    <w:bottom w:w="20" w:type="dxa"/>
                    <w:left w:w="6000" w:type="dxa"/>
                    <w:top w:w="0" w:type="dxa"/>
                    <w:right w:w="0" w:type="dxa"/>
                  </w:tcMar>
                  <w:vAlign w:val="baseline"/>
                  <w:noWrap w:val="off"/>
                </w:tcPr>
                <w:pPr>
                  <w:jc w:val="right"/>
                </w:pPr>
                <w:bookmarkStart w:id="9" w:name="__bookmark_10"/>
                <w:bookmarkEnd w:id="9"/>
                <w:tbl>
                  <w:tblPr>
                    <w:tblInd w:w="0" w:type="dxa"/>
                    <w:tblStyle w:val="TableGrid"/>
                    <w:tblOverlap w:val="Never"/>
                    <w:tblW w:w="8854" w:type="dxa"/>
                    <w:tblLook w:val="01E0"/>
                    <w:tblLayout w:type="fixed"/>
                    <w:tblBorders/>
                    <w:jc w:val="right"/>
                  </w:tblPr>
                  <w:tblGrid>
                    <w:gridCol w:val="8854"/>
                  </w:tblGrid>
                  <w:tr>
                    <w:trPr>
                      <w:tblHeader w:val="on"/>
                    </w:trPr>
                    <w:tc>
                      <w:tcPr>
                        <w:tcW w:w="8854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  <w:t xml:space="preserve">«Приложение № 2</w:t>
                        </w:r>
                      </w:p>
                    </w:tc>
                  </w:tr>
                </w:tbl>
                <w:p>
                  <w:pPr>
                    <w:spacing w:line="1" w:lineRule="auto"/>
                  </w:pPr>
                </w:p>
              </w:tc>
            </w:tr>
            <w:tr>
              <w:trPr/>
              <w:tc>
                <w:tcPr>
                  <w:tcW w:w="14854" w:type="dxa"/>
                  <w:tcBorders/>
                  <w:tcMar>
                    <w:bottom w:w="200" w:type="dxa"/>
                    <w:left w:w="6000" w:type="dxa"/>
                    <w:top w:w="0" w:type="dxa"/>
                    <w:right w:w="0" w:type="dxa"/>
                  </w:tcMar>
                  <w:vAlign w:val="baseline"/>
                  <w:noWrap w:val="off"/>
                </w:tcPr>
                <w:pPr>
                  <w:jc w:val="right"/>
                </w:pPr>
                <w:bookmarkStart w:id="10" w:name="__bookmark_11"/>
                <w:bookmarkEnd w:id="10"/>
                <w:p>
                  <w:rPr>
                    <w:vanish w:val="on"/>
                  </w:rPr>
                </w:p>
                <w:tbl>
                  <w:tblPr>
                    <w:tblInd w:w="0" w:type="dxa"/>
                    <w:tblStyle w:val="TableGrid"/>
                    <w:tblOverlap w:val="Never"/>
                    <w:tblW w:w="8854" w:type="dxa"/>
                    <w:tblLook w:val="01E0"/>
                    <w:tblLayout w:type="fixed"/>
                    <w:tblBorders/>
                    <w:jc w:val="right"/>
                  </w:tblPr>
                  <w:tblGrid>
                    <w:gridCol w:val="8854"/>
                  </w:tblGrid>
                  <w:tr>
                    <w:trPr>
                      <w:tblHeader w:val="on"/>
                    </w:trPr>
                    <w:tc>
                      <w:tcPr>
                        <w:tcW w:w="8854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  <w:t xml:space="preserve">к Соглашению о предоставлении субсидии из бюджета Ставропольского края государственному бюджетному учреждению Ставропольского края на иные цели от 24.01.2024 г. № 0024</w:t>
                        </w:r>
                      </w:p>
                    </w:tc>
                  </w:tr>
                </w:tbl>
                <w:p>
                  <w:pPr>
                    <w:spacing w:line="1" w:lineRule="auto"/>
                  </w:pPr>
                </w:p>
              </w:tc>
            </w:tr>
            <w:tr>
              <w:trPr/>
              <w:tc>
                <w:tcPr>
                  <w:tcW w:w="14854" w:type="dxa"/>
                  <w:tcBorders/>
                  <w:tcMar>
                    <w:bottom w:w="200" w:type="dxa"/>
                    <w:left w:w="0" w:type="dxa"/>
                    <w:top w:w="0" w:type="dxa"/>
                    <w:right w:w="0" w:type="dxa"/>
                  </w:tcMar>
                  <w:vAlign w:val="baseline"/>
                  <w:noWrap w:val="off"/>
                </w:tcPr>
                <w:pPr>
                  <w:jc w:val="center"/>
                </w:pPr>
                <w:p>
                  <w:pPr>
                    <w:spacing w:lineRule="exact" w:line="240"/>
                    <w:jc w:val="center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
                      График перечисления Субсидии из бюджета Ставропольского края 
                      <w:br/>
                      государственному бюджетному (автономному) учреждению Ставропольского края
                    </w:t>
                  </w:r>
                </w:p>
                <w:bookmarkStart w:id="11" w:name="__bookmark_12"/>
                <w:bookmarkEnd w:id="11"/>
                <w:tbl>
                  <w:tblPr>
                    <w:tblInd w:w="0" w:type="dxa"/>
                    <w:tblStyle w:val="TableGrid"/>
                    <w:tblOverlap w:val="Never"/>
                    <w:tblW w:w="14854" w:type="dxa"/>
                    <w:tblLook w:val="01E0"/>
                    <w:tblLayout w:type="fixed"/>
                    <w:tblBorders/>
                    <w:jc w:val="center"/>
                  </w:tblPr>
                  <w:tblGrid>
                    <w:gridCol w:val="14854"/>
                  </w:tblGrid>
                  <w:tr>
                    <w:trPr/>
                    <w:tc>
                      <w:tcPr>
                        <w:tcW w:w="14854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  <w:t xml:space="preserve">ГОСУДАРСТВЕННОЕ БЮДЖЕТНОЕ ПРОФЕССИОНАЛЬНОЕ ОБРАЗОВАТЕЛЬНОЕ УЧРЕЖДЕНИЕ "ЕССЕНТУКСКИЙ ЦЕНТР РЕАБИЛИТАЦИИ ИНВАЛИДОВ И ЛИЦ С ОГРАНИЧЕННЫМИ ВОЗМОЖНОСТЯМИ ЗДОРОВЬЯ"</w:t>
                        </w:r>
                      </w:p>
                    </w:tc>
                  </w:tr>
                </w:tbl>
                <w:p>
                  <w:pPr>
                    <w:spacing w:line="1" w:lineRule="auto"/>
                  </w:pPr>
                </w:p>
              </w:tc>
            </w:tr>
            <w:tr>
              <w:trPr/>
              <w:tc>
                <w:tcPr>
                  <w:tcW w:w="14854" w:type="dxa"/>
                  <w:tcBorders/>
                  <w:tcMar>
                    <w:bottom w:w="200" w:type="dxa"/>
                    <w:left w:w="40" w:type="dxa"/>
                    <w:top w:w="0" w:type="dxa"/>
                    <w:right w:w="40" w:type="dxa"/>
                  </w:tcMar>
                  <w:vAlign w:val="baseline"/>
                  <w:noWrap w:val="off"/>
                </w:tcPr>
                <w:pPr>
                  <w:jc w:val="both"/>
                </w:pPr>
                <w:bookmarkStart w:id="12" w:name="__bookmark_13"/>
                <w:bookmarkEnd w:id="12"/>
                <w:p>
                  <w:rPr>
                    <w:vanish w:val="on"/>
                  </w:rPr>
                </w:p>
                <w:tbl>
                  <w:tblPr>
                    <w:tblInd w:w="0" w:type="dxa"/>
                    <w:tblStyle w:val="TableGrid"/>
                    <w:tblOverlap w:val="Never"/>
                    <w:tblW w:w="14774" w:type="dxa"/>
                    <w:tblLook w:val="01E0"/>
                    <w:tblLayout w:type="fixed"/>
                    <w:tblBorders/>
                    <w:jc w:val="left"/>
                  </w:tblPr>
                  <w:tblGrid>
                    <w:gridCol w:val="6432"/>
                    <w:gridCol w:val="590"/>
                    <w:gridCol w:val="1034"/>
                    <w:gridCol w:val="1181"/>
                    <w:gridCol w:val="812"/>
                    <w:gridCol w:val="812"/>
                    <w:gridCol w:val="812"/>
                    <w:gridCol w:val="1329"/>
                    <w:gridCol w:val="1772"/>
                  </w:tblGrid>
                  <w:tr>
                    <w:trPr>
                      <w:tblHeader w:val="off"/>
                    </w:trPr>
                    <w:tc>
                      <w:tcPr>
                        <w:tcW w:w="6432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Наименование цели предоставления Субсидии</w:t>
                        </w:r>
                      </w:p>
                    </w:tc>
                    <w:tc>
                      <w:tcPr>
                        <w:tcW w:w="4429" w:type="dxa"/>
                        <w:gridSpan w:val="5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Код(ы) по бюджетной классификации по расходам краевого бюджета на предоставление Субсидии</w:t>
                        </w:r>
                      </w:p>
                    </w:tc>
                    <w:tc>
                      <w:tcPr>
                        <w:tcW w:w="812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Код субсидии</w:t>
                        </w:r>
                      </w:p>
                    </w:tc>
                    <w:tc>
                      <w:tcPr>
                        <w:tcW w:w="1329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
                            Сроки перечисления Субсидии (дд.мм.гггг)
                            <w:br/>
                          </w:t>
                        </w:r>
                      </w:p>
                    </w:tc>
                    <w:tc>
                      <w:tcPr>
                        <w:tcW w:w="1772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Сумма, руб.</w:t>
                        </w:r>
                      </w:p>
                    </w:tc>
                  </w:tr>
                  <w:tr>
                    <w:trPr>
                      <w:tblHeader w:val="off"/>
                    </w:trPr>
                    <w:tc>
                      <w:tcPr>
                        <w:tcW w:w="6432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главы</w:t>
                        </w:r>
                      </w:p>
                    </w:tc>
                    <w:tc>
                      <w:tcPr>
                        <w:tcW w:w="1034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раздела, подраздела</w:t>
                        </w:r>
                      </w:p>
                    </w:tc>
                    <w:tc>
                      <w:tcPr>
                        <w:tcW w:w="1993" w:type="dxa"/>
                        <w:gridSpan w:val="2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целевой статьи</w:t>
                        </w:r>
                      </w:p>
                    </w:tc>
                    <w:tc>
                      <w:tcPr>
                        <w:tcW w:w="812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вида расходов</w:t>
                        </w:r>
                      </w:p>
                    </w:tc>
                    <w:tc>
                      <w:tcPr>
                        <w:tcW w:w="812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329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772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</w:tr>
                  <w:tr>
                    <w:trPr>
                      <w:tblHeader w:val="off"/>
                    </w:trPr>
                    <w:tc>
                      <w:tcPr>
                        <w:tcW w:w="6432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34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программной (непрограммной) статьи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направления расходов</w:t>
                        </w:r>
                      </w:p>
                    </w:tc>
                    <w:tc>
                      <w:tcPr>
                        <w:tcW w:w="812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329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772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</w:tr>
                  <w:tr>
                    <w:trPr>
                      <w:tblHeader w:val="off"/>
                    </w:trPr>
                    <w:tc>
                      <w:tcPr>
                        <w:tcW w:w="643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32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7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</w:t>
                        </w: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rPr>
                          <w:vanish/>
                        </w:rPr>
                        <w:bookmarkStart w:id="13" w:name="_TocОсуществление выплаты государственных стипендий студентам государственного бюджетного профессионального образовательного учреждения «Ессентукский центр реабилитации инвалидов и лиц с ограниченными возможностями здоровья», осваивающих образовательные программы среднего профессионального образования и профессионального обучения, обучающихся по очной форме и получающих образование за счет средств краевого бюджета в соответствии с Законом Ставропольского края «Об образовании»"/>
                        <w:bookmarkEnd w:id="13"/>
                        <w:r>
                          <w:fldChar w:fldCharType="begin"/>
                        </w:r>
                        <w:r>
                          <w:instrText> TC "Осуществление выплаты государственных стипендий студентам государственного бюджетного профессионального образовательного учреждения «Ессентукский центр реабилитации инвалидов и лиц с ограниченными возможностями здоровья», осваивающих образовательные программы среднего профессионального образования и профессионального обучения, обучающихся по очной форме и получающих образование за счет средств краевого бюджета в соответствии с Законом Ставропольского края «Об образовании»" \f C \l "1"</w:instrText>
                        </w:r>
                        <w:r>
                          <w:fldChar w:fldCharType="end"/>
                        </w:r>
                      </w:p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34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329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772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rPr>
                          <w:vanish/>
                        </w:rPr>
                        <w:bookmarkStart w:id="13" w:name="_TocОсуществление выплаты государственных стипендий студентам государственного бюджетного профессионального образовательного учреждения «Ессентукский центр реабилитации инвалидов и лиц с ограниченными возможностями здоровья», осваивающих образовательные программы среднего профессионального образования и профессионального обучения, обучающихся по очной форме и получающих образование за счет средств краевого бюджета в соответствии с Законом Ставропольского края «Об образовании»"/>
                        <w:bookmarkEnd w:id="13"/>
                        <w:r>
                          <w:fldChar w:fldCharType="begin"/>
                        </w:r>
                        <w:r>
                          <w:instrText> TC "Осуществление выплаты государственных стипендий студентам государственного бюджетного профессионального образовательного учреждения «Ессентукский центр реабилитации инвалидов и лиц с ограниченными возможностями здоровья», осваивающих образовательные программы среднего профессионального образования и профессионального обучения, обучающихся по очной форме и получающих образование за счет средств краевого бюджета в соответствии с Законом Ставропольского края «Об образовании»" \f C \l "2"</w:instrText>
                        </w:r>
                        <w:r>
                          <w:fldChar w:fldCharType="end"/>
                        </w:r>
                      </w:p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34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329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772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</w:tr>
                  <w:tr>
                    <w:trPr>
                      <w:trHeight w:hRule="exact" w:val="0.0"/>
                    </w:trPr>
                    <w:tc>
                      <w:tcPr>
                        <w:tcW w:w="6432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rPr>
                          <w:vanish/>
                        </w:rPr>
                        <w:bookmarkStart w:id="13" w:name="_TocОсуществление выплаты государственных стипендий студентам государственного бюджетного профессионального образовательного учреждения «Ессентукский центр реабилитации инвалидов и лиц с ограниченными возможностями здоровья», осваивающих образовательные программы среднего профессионального образования и профессионального обучения, обучающихся по очной форме и получающих образование за счет средств краевого бюджета в соответствии с Законом Ставропольского края «Об образовании»"/>
                        <w:bookmarkEnd w:id="13"/>
                        <w:r>
                          <w:fldChar w:fldCharType="begin"/>
                        </w:r>
                        <w:r>
                          <w:instrText> TC "Осуществление выплаты государственных стипендий студентам государственного бюджетного профессионального образовательного учреждения «Ессентукский центр реабилитации инвалидов и лиц с ограниченными возможностями здоровья», осваивающих образовательные программы среднего профессионального образования и профессионального обучения, обучающихся по очной форме и получающих образование за счет средств краевого бюджета в соответствии с Законом Ставропольского края «Об образовании»" \f C \l "3"</w:instrText>
                        </w:r>
                        <w:r>
                          <w:fldChar w:fldCharType="end"/>
                        </w:r>
                      </w:p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Осуществление выплаты государственных стипендий студентам государственного бюджетного профессионального образовательного учреждения «Ессентукский центр реабилитации инвалидов и лиц с ограниченными возможностями здоровья», осваивающих образовательные программы среднего профессионального образования и профессионального обучения, обучающихся по очной форме и получающих образование за счет средств краевого бюджета в соответствии с Законом Ставропольского края «Об образовании»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3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32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77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="1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rPr>
                          <w:vanish/>
                        </w:rPr>
                        <w:bookmarkStart w:id="13" w:name="_TocИтого за 2024 г."/>
                        <w:bookmarkEnd w:id="13"/>
                        <w:r>
                          <w:fldChar w:fldCharType="begin"/>
                        </w:r>
                        <w:r>
                          <w:instrText> TC "Итого за 2024 г." \f C \l "4"</w:instrText>
                        </w:r>
                        <w:r>
                          <w:fldChar w:fldCharType="end"/>
                        </w:r>
                      </w:p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</w:t>
                        </w: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0704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02407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11010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612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148100901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31.01.2024 г.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150 000,00</w:t>
                        </w: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</w:t>
                        </w: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0704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02407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11010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612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148100901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29.02.2024 г.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150 000,00</w:t>
                        </w: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</w:t>
                        </w: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0704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02407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11010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612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148100901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29.03.2024 г.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150 000,00</w:t>
                        </w: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</w:t>
                        </w: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0704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02407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11010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612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148100901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27.04.2024 г.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150 000,00</w:t>
                        </w: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</w:t>
                        </w: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0704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02407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11010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612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148100901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31.05.2024 г.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150 000,00</w:t>
                        </w: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</w:t>
                        </w: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0704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02407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11010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612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148100901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28.06.2024 г.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150 000,00</w:t>
                        </w: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</w:t>
                        </w: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0704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02407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11010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612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148100901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30.09.2024 г.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293 400,00</w:t>
                        </w: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</w:t>
                        </w: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0704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02407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11010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612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148100901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31.10.2024 г.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199 400,00</w:t>
                        </w: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</w:t>
                        </w: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0704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02407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11010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612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148100901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29.11.2024 г.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99 700,00</w:t>
                        </w: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</w:t>
                        </w: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0704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02407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11010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612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148100901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25.12.2024 г.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0,00</w:t>
                        </w: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rPr>
                          <w:vanish/>
                        </w:rPr>
                        <w:bookmarkStart w:id="13" w:name="_TocИтого за 2025 г."/>
                        <w:bookmarkEnd w:id="13"/>
                        <w:r>
                          <w:fldChar w:fldCharType="begin"/>
                        </w:r>
                        <w:r>
                          <w:instrText> TC "Итого за 2025 г." \f C \l "4"</w:instrText>
                        </w:r>
                        <w:r>
                          <w:fldChar w:fldCharType="end"/>
                        </w:r>
                      </w:p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</w:t>
                        </w: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0704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02407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11010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612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148100901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31.01.2025 г.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1 555 872,00</w:t>
                        </w: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rPr>
                          <w:vanish/>
                        </w:rPr>
                        <w:bookmarkStart w:id="13" w:name="_TocИтого за 2026 г."/>
                        <w:bookmarkEnd w:id="13"/>
                        <w:r>
                          <w:fldChar w:fldCharType="begin"/>
                        </w:r>
                        <w:r>
                          <w:instrText> TC "Итого за 2026 г." \f C \l "4"</w:instrText>
                        </w:r>
                        <w:r>
                          <w:fldChar w:fldCharType="end"/>
                        </w:r>
                      </w:p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</w:t>
                        </w: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0704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02407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11010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612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148100901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30.01.2026 г.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1 617 672,00</w:t>
                        </w: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Итого по КБК за текущий финансовый год: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1 492 500,00</w:t>
                        </w: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Итого по КБК за первый год планового периода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1555872,00</w:t>
                        </w: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3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32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Итого по КБК за второй год планового периода</w:t>
                        </w:r>
                      </w:p>
                    </w:tc>
                    <w:tc>
                      <w:tcPr>
                        <w:tcW w:w="177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1617672,00</w:t>
                        </w: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rPr>
                          <w:vanish/>
                        </w:rPr>
                        <w:bookmarkStart w:id="13" w:name="_TocРеализация мероприятий по повышению уровня антитеррористической защищенности Учреждения"/>
                        <w:bookmarkEnd w:id="13"/>
                        <w:r>
                          <w:fldChar w:fldCharType="begin"/>
                        </w:r>
                        <w:r>
                          <w:instrText> TC "Реализация мероприятий по повышению уровня антитеррористической защищенности Учреждения" \f C \l "1"</w:instrText>
                        </w:r>
                        <w:r>
                          <w:fldChar w:fldCharType="end"/>
                        </w:r>
                      </w:p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34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329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772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rPr>
                          <w:vanish/>
                        </w:rPr>
                        <w:bookmarkStart w:id="13" w:name="_TocРеализация мероприятий по повышению уровня антитеррористической защищенности Учреждения"/>
                        <w:bookmarkEnd w:id="13"/>
                        <w:r>
                          <w:fldChar w:fldCharType="begin"/>
                        </w:r>
                        <w:r>
                          <w:instrText> TC "Реализация мероприятий по повышению уровня антитеррористической защищенности Учреждения" \f C \l "2"</w:instrText>
                        </w:r>
                        <w:r>
                          <w:fldChar w:fldCharType="end"/>
                        </w:r>
                      </w:p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34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329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772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</w:tr>
                  <w:tr>
                    <w:trPr>
                      <w:trHeight w:hRule="exact" w:val="0.0"/>
                    </w:trPr>
                    <w:tc>
                      <w:tcPr>
                        <w:tcW w:w="6432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rPr>
                          <w:vanish/>
                        </w:rPr>
                        <w:bookmarkStart w:id="13" w:name="_TocРеализация мероприятий по повышению уровня антитеррористической защищенности Учреждения"/>
                        <w:bookmarkEnd w:id="13"/>
                        <w:r>
                          <w:fldChar w:fldCharType="begin"/>
                        </w:r>
                        <w:r>
                          <w:instrText> TC "Реализация мероприятий по повышению уровня антитеррористической защищенности Учреждения" \f C \l "3"</w:instrText>
                        </w:r>
                        <w:r>
                          <w:fldChar w:fldCharType="end"/>
                        </w:r>
                      </w:p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Реализация мероприятий по повышению уровня антитеррористической защищенности Учреждения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3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32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77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="1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rPr>
                          <w:vanish/>
                        </w:rPr>
                        <w:bookmarkStart w:id="13" w:name="_TocИтого за 2024 г."/>
                        <w:bookmarkEnd w:id="13"/>
                        <w:r>
                          <w:fldChar w:fldCharType="begin"/>
                        </w:r>
                        <w:r>
                          <w:instrText> TC "Итого за 2024 г." \f C \l "4"</w:instrText>
                        </w:r>
                        <w:r>
                          <w:fldChar w:fldCharType="end"/>
                        </w:r>
                      </w:p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</w:t>
                        </w: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1002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13403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22810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612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148100303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31.01.2024 г.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253 309,44</w:t>
                        </w: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</w:t>
                        </w: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1002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13403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22810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612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148100303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29.02.2024 г.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237 385,92</w:t>
                        </w: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</w:t>
                        </w: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1002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13403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22810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612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148100303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29.03.2024 г.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253 309,44</w:t>
                        </w: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</w:t>
                        </w: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1002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13403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22810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612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148100303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27.04.2024 г.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245 347,68</w:t>
                        </w: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</w:t>
                        </w: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1002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13403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22810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612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148100303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31.05.2024 г.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253 309,44</w:t>
                        </w: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</w:t>
                        </w: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1002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13403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22810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612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148100303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28.06.2024 г.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245 347,68</w:t>
                        </w: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</w:t>
                        </w: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1002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13403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22810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612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148100303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31.07.2024 г.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252 775,20</w:t>
                        </w: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</w:t>
                        </w: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1002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13403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22810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612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148100303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30.08.2024 г.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252 200,64</w:t>
                        </w: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</w:t>
                        </w: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1002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13403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22810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612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148100303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30.09.2024 г.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244 238,88</w:t>
                        </w: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</w:t>
                        </w: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1002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13403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22810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612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148100303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31.10.2024 г.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252 200,64</w:t>
                        </w: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</w:t>
                        </w: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1002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13403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22810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612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148100303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29.11.2024 г.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244 238,88</w:t>
                        </w: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</w:t>
                        </w: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1002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13403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22810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612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148100303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25.12.2024 г.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251 930,40</w:t>
                        </w: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rPr>
                          <w:vanish/>
                        </w:rPr>
                        <w:bookmarkStart w:id="13" w:name="_TocИтого за 2025 г."/>
                        <w:bookmarkEnd w:id="13"/>
                        <w:r>
                          <w:fldChar w:fldCharType="begin"/>
                        </w:r>
                        <w:r>
                          <w:instrText> TC "Итого за 2025 г." \f C \l "4"</w:instrText>
                        </w:r>
                        <w:r>
                          <w:fldChar w:fldCharType="end"/>
                        </w:r>
                      </w:p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</w:t>
                        </w: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1002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13403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22810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612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148100303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31.01.2025 г.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2 985 627,36</w:t>
                        </w: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rPr>
                          <w:vanish/>
                        </w:rPr>
                        <w:bookmarkStart w:id="13" w:name="_TocИтого за 2026 г."/>
                        <w:bookmarkEnd w:id="13"/>
                        <w:r>
                          <w:fldChar w:fldCharType="begin"/>
                        </w:r>
                        <w:r>
                          <w:instrText> TC "Итого за 2026 г." \f C \l "4"</w:instrText>
                        </w:r>
                        <w:r>
                          <w:fldChar w:fldCharType="end"/>
                        </w:r>
                      </w:p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</w:t>
                        </w: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1002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13403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22810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612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148100303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30.01.2026 г.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2 985 627,36</w:t>
                        </w: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Итого по КБК за текущий финансовый год: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2 985 594,24</w:t>
                        </w: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Итого по КБК за первый год планового периода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2985627,36</w:t>
                        </w: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3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32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Итого по КБК за второй год планового периода</w:t>
                        </w:r>
                      </w:p>
                    </w:tc>
                    <w:tc>
                      <w:tcPr>
                        <w:tcW w:w="177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2985627,36</w:t>
                        </w: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rPr>
                          <w:vanish/>
                        </w:rPr>
                        <w:bookmarkStart w:id="13" w:name="_TocРеализация мероприятий по пожарной безопасности Учреждения"/>
                        <w:bookmarkEnd w:id="13"/>
                        <w:r>
                          <w:fldChar w:fldCharType="begin"/>
                        </w:r>
                        <w:r>
                          <w:instrText> TC "Реализация мероприятий по пожарной безопасности Учреждения" \f C \l "1"</w:instrText>
                        </w:r>
                        <w:r>
                          <w:fldChar w:fldCharType="end"/>
                        </w:r>
                      </w:p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34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329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772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rPr>
                          <w:vanish/>
                        </w:rPr>
                        <w:bookmarkStart w:id="13" w:name="_TocРеализация мероприятий по пожарной безопасности Учреждения"/>
                        <w:bookmarkEnd w:id="13"/>
                        <w:r>
                          <w:fldChar w:fldCharType="begin"/>
                        </w:r>
                        <w:r>
                          <w:instrText> TC "Реализация мероприятий по пожарной безопасности Учреждения" \f C \l "2"</w:instrText>
                        </w:r>
                        <w:r>
                          <w:fldChar w:fldCharType="end"/>
                        </w:r>
                      </w:p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34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329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772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</w:tr>
                  <w:tr>
                    <w:trPr>
                      <w:trHeight w:hRule="exact" w:val="0.0"/>
                    </w:trPr>
                    <w:tc>
                      <w:tcPr>
                        <w:tcW w:w="6432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rPr>
                          <w:vanish/>
                        </w:rPr>
                        <w:bookmarkStart w:id="13" w:name="_TocРеализация мероприятий по пожарной безопасности Учреждения"/>
                        <w:bookmarkEnd w:id="13"/>
                        <w:r>
                          <w:fldChar w:fldCharType="begin"/>
                        </w:r>
                        <w:r>
                          <w:instrText> TC "Реализация мероприятий по пожарной безопасности Учреждения" \f C \l "3"</w:instrText>
                        </w:r>
                        <w:r>
                          <w:fldChar w:fldCharType="end"/>
                        </w:r>
                      </w:p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Реализация мероприятий по пожарной безопасности Учреждения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3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32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77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="1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rPr>
                          <w:vanish/>
                        </w:rPr>
                        <w:bookmarkStart w:id="13" w:name="_TocИтого за 2024 г."/>
                        <w:bookmarkEnd w:id="13"/>
                        <w:r>
                          <w:fldChar w:fldCharType="begin"/>
                        </w:r>
                        <w:r>
                          <w:instrText> TC "Итого за 2024 г." \f C \l "4"</w:instrText>
                        </w:r>
                        <w:r>
                          <w:fldChar w:fldCharType="end"/>
                        </w:r>
                      </w:p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</w:t>
                        </w: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1002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04402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11010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612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148101114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31.10.2024 г.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3 647 742,96</w:t>
                        </w: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rPr>
                          <w:vanish/>
                        </w:rPr>
                        <w:bookmarkStart w:id="13" w:name="_TocИтого за 2025 г."/>
                        <w:bookmarkEnd w:id="13"/>
                        <w:r>
                          <w:fldChar w:fldCharType="begin"/>
                        </w:r>
                        <w:r>
                          <w:instrText> TC "Итого за 2025 г." \f C \l "4"</w:instrText>
                        </w:r>
                        <w:r>
                          <w:fldChar w:fldCharType="end"/>
                        </w:r>
                      </w:p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</w:t>
                        </w: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1002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04402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11010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612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148101114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31.12.2025 г.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0,00</w:t>
                        </w: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rPr>
                          <w:vanish/>
                        </w:rPr>
                        <w:bookmarkStart w:id="13" w:name="_TocИтого за 2026 г."/>
                        <w:bookmarkEnd w:id="13"/>
                        <w:r>
                          <w:fldChar w:fldCharType="begin"/>
                        </w:r>
                        <w:r>
                          <w:instrText> TC "Итого за 2026 г." \f C \l "4"</w:instrText>
                        </w:r>
                        <w:r>
                          <w:fldChar w:fldCharType="end"/>
                        </w:r>
                      </w:p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</w:t>
                        </w: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1002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04402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11010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612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148101114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31.12.2026 г.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0,00</w:t>
                        </w: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Итого по КБК за текущий финансовый год: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3 647 742,96</w:t>
                        </w: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Итого по КБК за первый год планового периода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0,00</w:t>
                        </w: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3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32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Итого по КБК за второй год планового периода</w:t>
                        </w:r>
                      </w:p>
                    </w:tc>
                    <w:tc>
                      <w:tcPr>
                        <w:tcW w:w="177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0,00</w:t>
                        </w: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rPr>
                          <w:vanish/>
                        </w:rPr>
                        <w:bookmarkStart w:id="13" w:name="_TocРеализация мероприятий по созданию рабочих мест для инвалидов "/>
                        <w:bookmarkEnd w:id="13"/>
                        <w:r>
                          <w:fldChar w:fldCharType="begin"/>
                        </w:r>
                        <w:r>
                          <w:instrText> TC "Реализация мероприятий по созданию рабочих мест для инвалидов	" \f C \l "1"</w:instrText>
                        </w:r>
                        <w:r>
                          <w:fldChar w:fldCharType="end"/>
                        </w:r>
                      </w:p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34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329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772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rPr>
                          <w:vanish/>
                        </w:rPr>
                        <w:bookmarkStart w:id="13" w:name="_TocРеализация мероприятий по созданию рабочих мест для инвалидов "/>
                        <w:bookmarkEnd w:id="13"/>
                        <w:r>
                          <w:fldChar w:fldCharType="begin"/>
                        </w:r>
                        <w:r>
                          <w:instrText> TC "Реализация мероприятий по созданию рабочих мест для инвалидов	" \f C \l "2"</w:instrText>
                        </w:r>
                        <w:r>
                          <w:fldChar w:fldCharType="end"/>
                        </w:r>
                      </w:p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34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329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772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</w:tr>
                  <w:tr>
                    <w:trPr>
                      <w:trHeight w:hRule="exact" w:val="0.0"/>
                    </w:trPr>
                    <w:tc>
                      <w:tcPr>
                        <w:tcW w:w="6432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rPr>
                          <w:vanish/>
                        </w:rPr>
                        <w:bookmarkStart w:id="13" w:name="_TocРеализация мероприятий по созданию рабочих мест для инвалидов "/>
                        <w:bookmarkEnd w:id="13"/>
                        <w:r>
                          <w:fldChar w:fldCharType="begin"/>
                        </w:r>
                        <w:r>
                          <w:instrText> TC "Реализация мероприятий по созданию рабочих мест для инвалидов	" \f C \l "3"</w:instrText>
                        </w:r>
                        <w:r>
                          <w:fldChar w:fldCharType="end"/>
                        </w:r>
                      </w:p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Реализация мероприятий по созданию рабочих мест для инвалидов	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3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32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77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="1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rPr>
                          <w:vanish/>
                        </w:rPr>
                        <w:bookmarkStart w:id="13" w:name="_TocИтого за 2024 г."/>
                        <w:bookmarkEnd w:id="13"/>
                        <w:r>
                          <w:fldChar w:fldCharType="begin"/>
                        </w:r>
                        <w:r>
                          <w:instrText> TC "Итого за 2024 г." \f C \l "4"</w:instrText>
                        </w:r>
                        <w:r>
                          <w:fldChar w:fldCharType="end"/>
                        </w:r>
                      </w:p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</w:t>
                        </w: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0401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03401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61720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612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148100312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28.06.2024 г.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88 500,00</w:t>
                        </w: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</w:t>
                        </w: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0401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03401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61720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612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148100312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30.09.2024 г.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88 500,00</w:t>
                        </w: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rPr>
                          <w:vanish/>
                        </w:rPr>
                        <w:bookmarkStart w:id="13" w:name="_TocИтого за 2025 г."/>
                        <w:bookmarkEnd w:id="13"/>
                        <w:r>
                          <w:fldChar w:fldCharType="begin"/>
                        </w:r>
                        <w:r>
                          <w:instrText> TC "Итого за 2025 г." \f C \l "4"</w:instrText>
                        </w:r>
                        <w:r>
                          <w:fldChar w:fldCharType="end"/>
                        </w:r>
                      </w:p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</w:t>
                        </w: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0401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03401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61720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612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148100312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31.12.2025 г.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0,00</w:t>
                        </w: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rPr>
                          <w:vanish/>
                        </w:rPr>
                        <w:bookmarkStart w:id="13" w:name="_TocИтого за 2026 г."/>
                        <w:bookmarkEnd w:id="13"/>
                        <w:r>
                          <w:fldChar w:fldCharType="begin"/>
                        </w:r>
                        <w:r>
                          <w:instrText> TC "Итого за 2026 г." \f C \l "4"</w:instrText>
                        </w:r>
                        <w:r>
                          <w:fldChar w:fldCharType="end"/>
                        </w:r>
                      </w:p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</w:t>
                        </w: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0401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03401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61720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612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148100312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31.12.2026 г.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0,00</w:t>
                        </w: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Итого по КБК за текущий финансовый год: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177 000,00</w:t>
                        </w: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Итого по КБК за первый год планового периода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0,00</w:t>
                        </w: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3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32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Итого по КБК за второй год планового периода</w:t>
                        </w:r>
                      </w:p>
                    </w:tc>
                    <w:tc>
                      <w:tcPr>
                        <w:tcW w:w="177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0,00</w:t>
                        </w:r>
                      </w:p>
                    </w:tc>
                  </w:tr>
                  <w:tr>
                    <w:trPr/>
                    <w:tc>
                      <w:tcPr>
                        <w:tcW w:w="13002" w:type="dxa"/>
                        <w:gridSpan w:val="8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Всего: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17 447 635,92</w:t>
                        </w:r>
                      </w:p>
                    </w:tc>
                  </w:tr>
                </w:tbl>
                <w:p>
                  <w:pPr>
                    <w:spacing w:line="1" w:lineRule="auto"/>
                  </w:pPr>
                </w:p>
              </w:tc>
            </w:tr>
            <w:tr>
              <w:trPr/>
              <w:tc>
                <w:tcPr>
                  <w:tcW w:w="14854" w:type="dxa"/>
                  <w:tcBorders/>
                  <w:tcMar>
                    <w:bottom w:w="200" w:type="dxa"/>
                    <w:left w:w="40" w:type="dxa"/>
                    <w:top w:w="0" w:type="dxa"/>
                    <w:right w:w="40" w:type="dxa"/>
                  </w:tcMar>
                  <w:vAlign w:val="baseline"/>
                  <w:noWrap w:val="off"/>
                </w:tcPr>
                <w:pPr>
                  <w:jc w:val="both"/>
                </w:pPr>
                <w:p>
                  <w:pPr>
                    <w:spacing w:lineRule="exact" w:line="240"/>
                    <w:jc w:val="right"/>
                    <w:pBdr/>
                    <w:bidi w:val="off"/>
                    <w:rPr>
                      <w:color w:val="000000"/>
                      <w:rFonts w:ascii="DejaVu Serif" w:eastAsia="DejaVu Serif" w:hAnsi="DejaVu Serif" w:cs="DejaVu Serif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DejaVu Serif" w:eastAsia="DejaVu Serif" w:hAnsi="DejaVu Serif" w:cs="DejaVu Serif"/>
                      <w:sz w:val="24"/>
                      <w:szCs w:val="24"/>
                      <w:spacing w:val="0"/>
                    </w:rPr>
                    <w:t xml:space="preserve">»</w:t>
                  </w:r>
                </w:p>
              </w:tc>
            </w:tr>
          </w:tbl>
          <w:p>
            <w:pPr>
              <w:spacing w:line="1" w:lineRule="auto"/>
            </w:pPr>
          </w:p>
        </w:tc>
      </w:tr>
    </w:tbl>
    <w:p>
      <w:pPr>
        <w:sectPr>
          <w:headerReference w:type="default" r:id="rId9"/>
          <w:footerReference r:id="rId10"/>
          <w:pgSz w:w="16837" w:h="11905" w:orient="landscape"/>
          <w:pgMar w:top="1133" w:bottom="850" w:left="1133" w:right="850" w:header="1133" w:footer="850"/>
          <w:pgBorders w:offsetFrom="page"/>
        </w:sectPr>
      </w:pPr>
    </w:p>
    <w:p>
      <w:rPr>
        <w:vanish w:val="on"/>
      </w:rPr>
    </w:p>
    <w:tbl>
      <w:tblPr>
        <w:tblInd w:w="0" w:type="dxa"/>
        <w:tblStyle w:val="TableGrid"/>
        <w:tblOverlap w:val="Never"/>
        <w:tblW w:w="14854" w:type="dxa"/>
        <w:tblLook w:val="01E0"/>
        <w:tblLayout w:type="fixed"/>
        <w:tblBorders/>
        <w:jc w:val="left"/>
      </w:tblPr>
      <w:tblGrid>
        <w:gridCol w:val="14854"/>
      </w:tblGrid>
      <w:tr>
        <w:trPr/>
        <w:tc>
          <w:tcPr>
            <w:tcW w:w="14854" w:type="dxa"/>
            <w:tcBorders/>
            <w:tcMar>
              <w:bottom w:w="0" w:type="dxa"/>
              <w:left w:w="0" w:type="dxa"/>
              <w:top w:w="0" w:type="dxa"/>
              <w:right w:w="0" w:type="dxa"/>
            </w:tcMar>
            <w:vAlign w:val="baseline"/>
            <w:noWrap w:val="off"/>
          </w:tcPr>
          <w:pPr>
            <w:jc w:val="both"/>
          </w:pPr>
          <w:tbl>
            <w:tblPr>
              <w:tblInd w:w="0" w:type="dxa"/>
              <w:tblStyle w:val="TableGrid"/>
              <w:tblOverlap w:val="Never"/>
              <w:tblW w:w="14854" w:type="dxa"/>
              <w:tblLook w:val="01E0"/>
              <w:tblLayout w:type="fixed"/>
              <w:tblBorders/>
              <w:jc w:val="left"/>
            </w:tblPr>
            <w:tblGrid>
              <w:gridCol w:val="14854"/>
            </w:tblGrid>
            <w:tr>
              <w:trPr/>
              <w:tc>
                <w:tcPr>
                  <w:tcW w:w="14854" w:type="dxa"/>
                  <w:tcBorders/>
                  <w:tcMar>
                    <w:bottom w:w="200" w:type="dxa"/>
                    <w:left w:w="6000" w:type="dxa"/>
                    <w:top w:w="0" w:type="dxa"/>
                    <w:right w:w="0" w:type="dxa"/>
                  </w:tcMar>
                  <w:vAlign w:val="baseline"/>
                  <w:noWrap w:val="off"/>
                </w:tcPr>
                <w:pPr>
                  <w:jc w:val="both"/>
                </w:pPr>
                <w:p>
                  <w:pPr>
                    <w:spacing w:lineRule="exact" w:line="240"/>
                    <w:jc w:val="righ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
                      Приложение № 3
                      <w:br/>
                      к Дополнительному соглашению № 0024/8 к Соглашению о предоставлении субсидии из бюджета Ставропольского края государственному бюджетному учреждению Ставропольского края на иные цели от 24.01.2024 г. № 0024
                    </w:t>
                  </w:r>
                </w:p>
              </w:tc>
            </w:tr>
            <w:tr>
              <w:trPr/>
              <w:tc>
                <w:tcPr>
                  <w:tcW w:w="14854" w:type="dxa"/>
                  <w:tcBorders/>
                  <w:tcMar>
                    <w:bottom w:w="20" w:type="dxa"/>
                    <w:left w:w="6000" w:type="dxa"/>
                    <w:top w:w="0" w:type="dxa"/>
                    <w:right w:w="0" w:type="dxa"/>
                  </w:tcMar>
                  <w:vAlign w:val="baseline"/>
                  <w:noWrap w:val="off"/>
                </w:tcPr>
                <w:pPr>
                  <w:jc w:val="both"/>
                </w:pPr>
                <w:bookmarkStart w:id="13" w:name="__bookmark_14"/>
                <w:bookmarkEnd w:id="13"/>
                <w:tbl>
                  <w:tblPr>
                    <w:tblInd w:w="0" w:type="dxa"/>
                    <w:tblStyle w:val="TableGrid"/>
                    <w:tblOverlap w:val="Never"/>
                    <w:tblW w:w="8854" w:type="dxa"/>
                    <w:tblLook w:val="01E0"/>
                    <w:tblLayout w:type="fixed"/>
                    <w:tblBorders/>
                    <w:jc w:val="left"/>
                  </w:tblPr>
                  <w:tblGrid>
                    <w:gridCol w:val="8854"/>
                  </w:tblGrid>
                  <w:tr>
                    <w:trPr>
                      <w:tblHeader w:val="on"/>
                    </w:trPr>
                    <w:tc>
                      <w:tcPr>
                        <w:tcW w:w="8854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both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  <w:t xml:space="preserve">«Приложение № 3</w:t>
                        </w:r>
                      </w:p>
                    </w:tc>
                  </w:tr>
                </w:tbl>
                <w:p>
                  <w:pPr>
                    <w:spacing w:line="1" w:lineRule="auto"/>
                  </w:pPr>
                </w:p>
              </w:tc>
            </w:tr>
            <w:tr>
              <w:trPr/>
              <w:tc>
                <w:tcPr>
                  <w:tcW w:w="14854" w:type="dxa"/>
                  <w:tcBorders/>
                  <w:tcMar>
                    <w:bottom w:w="200" w:type="dxa"/>
                    <w:left w:w="6000" w:type="dxa"/>
                    <w:top w:w="0" w:type="dxa"/>
                    <w:right w:w="0" w:type="dxa"/>
                  </w:tcMar>
                  <w:vAlign w:val="baseline"/>
                  <w:noWrap w:val="off"/>
                </w:tcPr>
                <w:pPr>
                  <w:jc w:val="both"/>
                </w:pPr>
                <w:bookmarkStart w:id="14" w:name="__bookmark_15"/>
                <w:bookmarkEnd w:id="14"/>
                <w:p>
                  <w:rPr>
                    <w:vanish w:val="on"/>
                  </w:rPr>
                </w:p>
                <w:tbl>
                  <w:tblPr>
                    <w:tblInd w:w="0" w:type="dxa"/>
                    <w:tblStyle w:val="TableGrid"/>
                    <w:tblOverlap w:val="Never"/>
                    <w:tblW w:w="8854" w:type="dxa"/>
                    <w:tblLook w:val="01E0"/>
                    <w:tblLayout w:type="fixed"/>
                    <w:tblBorders/>
                    <w:jc w:val="left"/>
                  </w:tblPr>
                  <w:tblGrid>
                    <w:gridCol w:val="8854"/>
                  </w:tblGrid>
                  <w:tr>
                    <w:trPr>
                      <w:tblHeader w:val="on"/>
                    </w:trPr>
                    <w:tc>
                      <w:tcPr>
                        <w:tcW w:w="8854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both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  <w:t xml:space="preserve">к Соглашению о предоставлении субсидии из бюджета Ставропольского края государственному бюджетному учреждению Ставропольского края на иные цели от 24.01.2024 г. № 0024</w:t>
                        </w:r>
                      </w:p>
                    </w:tc>
                  </w:tr>
                </w:tbl>
                <w:p>
                  <w:pPr>
                    <w:spacing w:line="1" w:lineRule="auto"/>
                  </w:pPr>
                </w:p>
              </w:tc>
            </w:tr>
            <w:tr>
              <w:trPr/>
              <w:tc>
                <w:tcPr>
                  <w:tcW w:w="14854" w:type="dxa"/>
                  <w:tcBorders/>
                  <w:tcMar>
                    <w:bottom w:w="200" w:type="dxa"/>
                    <w:left w:w="0" w:type="dxa"/>
                    <w:top w:w="0" w:type="dxa"/>
                    <w:right w:w="0" w:type="dxa"/>
                  </w:tcMar>
                  <w:vAlign w:val="baseline"/>
                  <w:noWrap w:val="off"/>
                </w:tcPr>
                <w:pPr>
                  <w:jc w:val="both"/>
                </w:pPr>
                <w:p>
                  <w:pPr>
                    <w:spacing w:lineRule="exact" w:line="240"/>
                    <w:jc w:val="center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Значения результатов предоставления Субсидии и показателей, необходимых для достижения результатов предоставления Субсидии</w:t>
                  </w:r>
                </w:p>
              </w:tc>
            </w:tr>
            <w:tr>
              <w:trPr/>
              <w:tc>
                <w:tcPr>
                  <w:tcW w:w="14854" w:type="dxa"/>
                  <w:tcBorders/>
                  <w:tcMar>
                    <w:bottom w:w="0" w:type="dxa"/>
                    <w:left w:w="40" w:type="dxa"/>
                    <w:top w:w="0" w:type="dxa"/>
                    <w:right w:w="40" w:type="dxa"/>
                  </w:tcMar>
                  <w:vAlign w:val="baseline"/>
                  <w:noWrap w:val="off"/>
                </w:tcPr>
                <w:pPr>
                  <w:jc w:val="both"/>
                </w:pPr>
                <w:bookmarkStart w:id="15" w:name="__bookmark_16"/>
                <w:bookmarkEnd w:id="15"/>
                <w:tbl>
                  <w:tblPr>
                    <w:tblInd w:w="0" w:type="dxa"/>
                    <w:tblStyle w:val="TableGrid"/>
                    <w:tblOverlap w:val="Never"/>
                    <w:tblW w:w="14774" w:type="dxa"/>
                    <w:tblLook w:val="01E0"/>
                    <w:tblLayout w:type="fixed"/>
                    <w:tblBorders/>
                    <w:jc w:val="center"/>
                  </w:tblPr>
                  <w:tblGrid>
                    <w:gridCol w:val="2847"/>
                    <w:gridCol w:val="1477"/>
                    <w:gridCol w:val="1181"/>
                    <w:gridCol w:val="2847"/>
                    <w:gridCol w:val="886"/>
                    <w:gridCol w:val="664"/>
                    <w:gridCol w:val="738"/>
                    <w:gridCol w:val="886"/>
                    <w:gridCol w:val="738"/>
                    <w:gridCol w:val="886"/>
                    <w:gridCol w:val="738"/>
                    <w:gridCol w:val="886"/>
                  </w:tblGrid>
                  <w:tr>
                    <w:trPr>
                      <w:tblHeader w:val="off"/>
                    </w:trPr>
                    <w:tc>
                      <w:tcPr>
                        <w:tcW w:w="2847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Наименование цели предоставления Субсидии</w:t>
                        </w:r>
                      </w:p>
                    </w:tc>
                    <w:tc>
                      <w:tcPr>
                        <w:tcW w:w="1477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
                            Код(ы) по бюджетной классификации по расходам краевого бюджета на предоставление
                            <w:br/>
                            Субсидии
                          </w:t>
                        </w:r>
                      </w:p>
                    </w:tc>
                    <w:tc>
                      <w:tcPr>
                        <w:tcW w:w="1181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Код субсидии</w:t>
                        </w:r>
                      </w:p>
                    </w:tc>
                    <w:tc>
                      <w:tcPr>
                        <w:tcW w:w="2847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Результат предоставления Субсидии и показатель, необходимый для достижения результатов предоставления Субсидии</w:t>
                        </w:r>
                      </w:p>
                    </w:tc>
                    <w:tc>
                      <w:tcPr>
                        <w:tcW w:w="1550" w:type="dxa"/>
                        <w:gridSpan w:val="2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Единица измерения</w:t>
                        </w:r>
                      </w:p>
                    </w:tc>
                    <w:tc>
                      <w:tcPr>
                        <w:tcW w:w="4872" w:type="dxa"/>
                        <w:gridSpan w:val="6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Плановые значения результатов предоставления Субсидии, показателей, необходимых для достижения результатов предоставления Субсидии по годам (срокам) реализации Соглашения</w:t>
                        </w:r>
                      </w:p>
                    </w:tc>
                  </w:tr>
                  <w:tr>
                    <w:trPr>
                      <w:tblHeader w:val="off"/>
                    </w:trPr>
                    <w:tc>
                      <w:tcPr>
                        <w:tcW w:w="2847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477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847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550" w:type="dxa"/>
                        <w:gridSpan w:val="2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624" w:type="dxa"/>
                        <w:gridSpan w:val="2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31.12.2024 г.</w:t>
                        </w:r>
                      </w:p>
                    </w:tc>
                    <w:tc>
                      <w:tcPr>
                        <w:tcW w:w="1624" w:type="dxa"/>
                        <w:gridSpan w:val="2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31.12.2025 г.</w:t>
                        </w:r>
                      </w:p>
                    </w:tc>
                    <w:tc>
                      <w:tcPr>
                        <w:tcW w:w="1624" w:type="dxa"/>
                        <w:gridSpan w:val="2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31.12.2026 г.</w:t>
                        </w:r>
                      </w:p>
                    </w:tc>
                  </w:tr>
                  <w:tr>
                    <w:trPr>
                      <w:tblHeader w:val="off"/>
                    </w:trPr>
                    <w:tc>
                      <w:tcPr>
                        <w:tcW w:w="2847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477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847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86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наименование</w:t>
                        </w:r>
                      </w:p>
                    </w:tc>
                    <w:tc>
                      <w:tcPr>
                        <w:tcW w:w="664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код по ОКЕИ</w:t>
                        </w:r>
                      </w:p>
                    </w:tc>
                    <w:tc>
                      <w:tcPr>
                        <w:tcW w:w="73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с даты заключения Соглашения</w:t>
                        </w:r>
                      </w:p>
                    </w:tc>
                    <w:tc>
                      <w:tcPr>
                        <w:tcW w:w="886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из них с начала текущего финансового года</w:t>
                        </w:r>
                      </w:p>
                    </w:tc>
                    <w:tc>
                      <w:tcPr>
                        <w:tcW w:w="73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с даты заключения Соглашения</w:t>
                        </w:r>
                      </w:p>
                    </w:tc>
                    <w:tc>
                      <w:tcPr>
                        <w:tcW w:w="886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из них с начала текущего финансового года</w:t>
                        </w:r>
                      </w:p>
                    </w:tc>
                    <w:tc>
                      <w:tcPr>
                        <w:tcW w:w="73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с даты заключения Соглашения</w:t>
                        </w:r>
                      </w:p>
                    </w:tc>
                    <w:tc>
                      <w:tcPr>
                        <w:tcW w:w="886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из них с начала текущего финансового года</w:t>
                        </w:r>
                      </w:p>
                    </w:tc>
                  </w:tr>
                  <w:tr>
                    <w:trPr>
                      <w:tblHeader w:val="off"/>
                    </w:trPr>
                    <w:tc>
                      <w:tcPr>
                        <w:tcW w:w="2847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477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2847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886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664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73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886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73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886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73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886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hRule="exact" w:val="0.0"/>
                    </w:trPr>
                    <w:tc>
                      <w:tcPr>
                        <w:tcW w:w="2847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rPr>
                          <w:vanish/>
                        </w:rPr>
                        <w:bookmarkStart w:id="16" w:name="_Toc14804010340161720612Реализация мероприятий по созданию рабочих мест для инвалидов 001"/>
                        <w:bookmarkEnd w:id="16"/>
                        <w:r>
                          <w:fldChar w:fldCharType="begin"/>
                        </w:r>
                        <w:r>
                          <w:instrText> TC "14804010340161720612Реализация мероприятий по созданию рабочих мест для инвалидов	001" \f C \l "1"</w:instrText>
                        </w:r>
                        <w:r>
                          <w:fldChar w:fldCharType="end"/>
                        </w:r>
                      </w:p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Реализация мероприятий по созданию рабочих мест для инвалидов	</w:t>
                        </w:r>
                      </w:p>
                    </w:tc>
                    <w:tc>
                      <w:tcPr>
                        <w:tcW w:w="1477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14804010340161720612</w:t>
                        </w:r>
                      </w:p>
                    </w:tc>
                    <w:tc>
                      <w:tcPr>
                        <w:tcW w:w="1181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148100312</w:t>
                        </w:r>
                      </w:p>
                    </w:tc>
                    <w:tc>
                      <w:tcPr>
                        <w:tcW w:w="284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количество проведенных мероприятий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Единица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642</w:t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</w:t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</w:t>
                        </w:r>
                      </w:p>
                    </w:tc>
                  </w:tr>
                  <w:tr>
                    <w:trPr/>
                    <w:tc>
                      <w:tcPr>
                        <w:tcW w:w="2847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477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847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  <w:tc>
                      <w:tcPr>
                        <w:tcW w:w="886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664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86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86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86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</w:tr>
                  <w:tr>
                    <w:trPr>
                      <w:trHeight w:hRule="exact" w:val="0.0"/>
                    </w:trPr>
                    <w:tc>
                      <w:tcPr>
                        <w:tcW w:w="2847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477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847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в том числе:</w:t>
                        </w:r>
                      </w:p>
                    </w:tc>
                    <w:tc>
                      <w:tcPr>
                        <w:tcW w:w="886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664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73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86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73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86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73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86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</w:tr>
                  <w:tr>
                    <w:trPr>
                      <w:trHeight w:hRule="exact" w:val="0.0"/>
                    </w:trPr>
                    <w:tc>
                      <w:tcPr>
                        <w:tcW w:w="2847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rPr>
                          <w:vanish/>
                        </w:rPr>
                        <w:bookmarkStart w:id="16" w:name="_Toc14807040240711010612Осуществление выплаты государственных стипендий студентам государственного бюджетного профессионального образовательного учреждения «Ессентукский центр реабилитации инвалидов и лиц с ограниченными возможностями здоровья», осваивающих образовательные программы среднего профессионального образования и профессионального обучения, обучающихся по очной форме и получающих образование за счет средств краевого бюджета в соответствии с Законом Ставропольского края «Об образовании»005"/>
                        <w:bookmarkEnd w:id="16"/>
                        <w:r>
                          <w:fldChar w:fldCharType="begin"/>
                        </w:r>
                        <w:r>
                          <w:instrText> TC "14807040240711010612Осуществление выплаты государственных стипендий студентам государственного бюджетного профессионального образовательного учреждения «Ессентукский центр реабилитации инвалидов и лиц с ограниченными возможностями здоровья», осваивающих образовательные программы среднего профессионального образования и профессионального обучения, обучающихся по очной форме и получающих образование за счет средств краевого бюджета в соответствии с Законом Ставропольского края «Об образовании»005" \f C \l "1"</w:instrText>
                        </w:r>
                        <w:r>
                          <w:fldChar w:fldCharType="end"/>
                        </w:r>
                      </w:p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Осуществление выплаты государственных стипендий студентам государственного бюджетного профессионального образовательного учреждения «Ессентукский центр реабилитации инвалидов и лиц с ограниченными возможностями здоровья», осваивающих образовательные программы среднего профессионального образования и профессионального обучения, обучающихся по очной форме и получающих образование за счет средств краевого бюджета в соответствии с Законом Ставропольского края «Об образовании»</w:t>
                        </w:r>
                      </w:p>
                    </w:tc>
                    <w:tc>
                      <w:tcPr>
                        <w:tcW w:w="1477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14807040240711010612</w:t>
                        </w:r>
                      </w:p>
                    </w:tc>
                    <w:tc>
                      <w:tcPr>
                        <w:tcW w:w="1181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148100901</w:t>
                        </w:r>
                      </w:p>
                    </w:tc>
                    <w:tc>
                      <w:tcPr>
                        <w:tcW w:w="284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количество студентов, получивших стипендиальные выплаты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Человек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792</w:t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175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175</w:t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350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175</w:t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525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175</w:t>
                        </w:r>
                      </w:p>
                    </w:tc>
                  </w:tr>
                  <w:tr>
                    <w:trPr/>
                    <w:tc>
                      <w:tcPr>
                        <w:tcW w:w="2847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477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847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  <w:tc>
                      <w:tcPr>
                        <w:tcW w:w="886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664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86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86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86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</w:tr>
                  <w:tr>
                    <w:trPr>
                      <w:trHeight w:hRule="exact" w:val="0.0"/>
                    </w:trPr>
                    <w:tc>
                      <w:tcPr>
                        <w:tcW w:w="2847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477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847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в том числе:</w:t>
                        </w:r>
                      </w:p>
                    </w:tc>
                    <w:tc>
                      <w:tcPr>
                        <w:tcW w:w="886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664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73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86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73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86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73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86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</w:tr>
                  <w:tr>
                    <w:trPr>
                      <w:trHeight w:hRule="exact" w:val="0.0"/>
                    </w:trPr>
                    <w:tc>
                      <w:tcPr>
                        <w:tcW w:w="2847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rPr>
                          <w:vanish/>
                        </w:rPr>
                        <w:bookmarkStart w:id="16" w:name="_Toc14810020440211010612Реализация мероприятий по пожарной безопасности Учреждения001"/>
                        <w:bookmarkEnd w:id="16"/>
                        <w:r>
                          <w:fldChar w:fldCharType="begin"/>
                        </w:r>
                        <w:r>
                          <w:instrText> TC "14810020440211010612Реализация мероприятий по пожарной безопасности Учреждения001" \f C \l "1"</w:instrText>
                        </w:r>
                        <w:r>
                          <w:fldChar w:fldCharType="end"/>
                        </w:r>
                      </w:p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Реализация мероприятий по пожарной безопасности Учреждения</w:t>
                        </w:r>
                      </w:p>
                    </w:tc>
                    <w:tc>
                      <w:tcPr>
                        <w:tcW w:w="1477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14810020440211010612</w:t>
                        </w:r>
                      </w:p>
                    </w:tc>
                    <w:tc>
                      <w:tcPr>
                        <w:tcW w:w="1181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148101114</w:t>
                        </w:r>
                      </w:p>
                    </w:tc>
                    <w:tc>
                      <w:tcPr>
                        <w:tcW w:w="284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количество проведенных мероприятий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Единица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642</w:t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</w:t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</w:t>
                        </w:r>
                      </w:p>
                    </w:tc>
                  </w:tr>
                  <w:tr>
                    <w:trPr/>
                    <w:tc>
                      <w:tcPr>
                        <w:tcW w:w="2847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477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847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  <w:tc>
                      <w:tcPr>
                        <w:tcW w:w="886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664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86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86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86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</w:tr>
                  <w:tr>
                    <w:trPr>
                      <w:trHeight w:hRule="exact" w:val="0.0"/>
                    </w:trPr>
                    <w:tc>
                      <w:tcPr>
                        <w:tcW w:w="2847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477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847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в том числе:</w:t>
                        </w:r>
                      </w:p>
                    </w:tc>
                    <w:tc>
                      <w:tcPr>
                        <w:tcW w:w="886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664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73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86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73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86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73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86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</w:tr>
                  <w:tr>
                    <w:trPr>
                      <w:trHeight w:hRule="exact" w:val="0.0"/>
                    </w:trPr>
                    <w:tc>
                      <w:tcPr>
                        <w:tcW w:w="2847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rPr>
                          <w:vanish/>
                        </w:rPr>
                        <w:bookmarkStart w:id="16" w:name="_Toc14810021340322810612Реализация мероприятий по повышению уровня антитеррористической защищенности Учреждения001"/>
                        <w:bookmarkEnd w:id="16"/>
                        <w:r>
                          <w:fldChar w:fldCharType="begin"/>
                        </w:r>
                        <w:r>
                          <w:instrText> TC "14810021340322810612Реализация мероприятий по повышению уровня антитеррористической защищенности Учреждения001" \f C \l "1"</w:instrText>
                        </w:r>
                        <w:r>
                          <w:fldChar w:fldCharType="end"/>
                        </w:r>
                      </w:p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Реализация мероприятий по повышению уровня антитеррористической защищенности Учреждения</w:t>
                        </w:r>
                      </w:p>
                    </w:tc>
                    <w:tc>
                      <w:tcPr>
                        <w:tcW w:w="1477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14810021340322810612</w:t>
                        </w:r>
                      </w:p>
                    </w:tc>
                    <w:tc>
                      <w:tcPr>
                        <w:tcW w:w="1181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148100303</w:t>
                        </w:r>
                      </w:p>
                    </w:tc>
                    <w:tc>
                      <w:tcPr>
                        <w:tcW w:w="284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количество проведенных мероприятий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Единица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642</w:t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</w:t>
                        </w:r>
                      </w:p>
                    </w:tc>
                  </w:tr>
                  <w:tr>
                    <w:trPr/>
                    <w:tc>
                      <w:tcPr>
                        <w:tcW w:w="2847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477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847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  <w:tc>
                      <w:tcPr>
                        <w:tcW w:w="886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664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86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86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86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</w:tr>
                  <w:tr>
                    <w:trPr>
                      <w:trHeight w:hRule="exact" w:val="0.0"/>
                    </w:trPr>
                    <w:tc>
                      <w:tcPr>
                        <w:tcW w:w="2847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477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847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в том числе:</w:t>
                        </w:r>
                      </w:p>
                    </w:tc>
                    <w:tc>
                      <w:tcPr>
                        <w:tcW w:w="886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664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73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86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73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86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73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86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</w:tr>
                </w:tbl>
                <w:p>
                  <w:pPr>
                    <w:spacing w:line="1" w:lineRule="auto"/>
                  </w:pPr>
                </w:p>
              </w:tc>
            </w:tr>
            <w:tr>
              <w:trPr/>
              <w:tc>
                <w:tcPr>
                  <w:tcW w:w="14854" w:type="dxa"/>
                  <w:tcBorders/>
                  <w:tcMar>
                    <w:bottom w:w="0" w:type="dxa"/>
                    <w:left w:w="40" w:type="dxa"/>
                    <w:top w:w="0" w:type="dxa"/>
                    <w:right w:w="40" w:type="dxa"/>
                  </w:tcMar>
                  <w:vAlign w:val="baseline"/>
                  <w:noWrap w:val="off"/>
                </w:tcPr>
                <w:pPr>
                  <w:jc w:val="both"/>
                </w:pPr>
                <w:p>
                  <w:pPr>
                    <w:spacing w:lineRule="exact" w:line="240"/>
                    <w:jc w:val="righ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»</w:t>
                  </w:r>
                </w:p>
              </w:tc>
            </w:tr>
          </w:tbl>
          <w:p>
            <w:pPr>
              <w:spacing w:line="1" w:lineRule="auto"/>
            </w:pPr>
          </w:p>
        </w:tc>
      </w:tr>
    </w:tbl>
    <w:p>
      <w:pPr>
        <w:sectPr>
          <w:headerReference w:type="default" r:id="rId11"/>
          <w:footerReference r:id="rId12"/>
          <w:pgSz w:w="16837" w:h="11905" w:orient="landscape"/>
          <w:pgMar w:top="1133" w:bottom="850" w:left="1133" w:right="850" w:header="1133" w:footer="850"/>
          <w:pgBorders w:offsetFrom="page"/>
        </w:sectPr>
      </w:pPr>
    </w:p>
    <w:p>
      <w:rPr>
        <w:vanish w:val="on"/>
      </w:rPr>
    </w:p>
    <w:tbl>
      <w:tblPr>
        <w:tblInd w:w="0" w:type="dxa"/>
        <w:tblStyle w:val="TableGrid"/>
        <w:tblOverlap w:val="Never"/>
        <w:tblW w:w="14854" w:type="dxa"/>
        <w:tblLook w:val="01E0"/>
        <w:tblLayout w:type="fixed"/>
        <w:tblBorders/>
        <w:jc w:val="left"/>
      </w:tblPr>
      <w:tblGrid>
        <w:gridCol w:val="14854"/>
      </w:tblGrid>
      <w:tr>
        <w:trPr/>
        <w:tc>
          <w:tcPr>
            <w:tcW w:w="14854" w:type="dxa"/>
            <w:tcBorders/>
            <w:tcMar>
              <w:bottom w:w="0" w:type="dxa"/>
              <w:left w:w="0" w:type="dxa"/>
              <w:top w:w="0" w:type="dxa"/>
              <w:right w:w="0" w:type="dxa"/>
            </w:tcMar>
            <w:vAlign w:val="baseline"/>
            <w:noWrap w:val="off"/>
          </w:tcPr>
          <w:pPr>
            <w:jc w:val="both"/>
          </w:pPr>
          <w:tbl>
            <w:tblPr>
              <w:tblInd w:w="0" w:type="dxa"/>
              <w:tblStyle w:val="TableGrid"/>
              <w:tblOverlap w:val="Never"/>
              <w:tblW w:w="14854" w:type="dxa"/>
              <w:tblLook w:val="01E0"/>
              <w:tblLayout w:type="fixed"/>
              <w:tblBorders/>
              <w:jc w:val="left"/>
            </w:tblPr>
            <w:tblGrid>
              <w:gridCol w:val="14854"/>
            </w:tblGrid>
            <w:tr>
              <w:trPr/>
              <w:tc>
                <w:tcPr>
                  <w:tcW w:w="14854" w:type="dxa"/>
                  <w:tcBorders/>
                  <w:tcMar>
                    <w:bottom w:w="200" w:type="dxa"/>
                    <w:left w:w="6000" w:type="dxa"/>
                    <w:top w:w="0" w:type="dxa"/>
                    <w:right w:w="0" w:type="dxa"/>
                  </w:tcMar>
                  <w:vAlign w:val="baseline"/>
                  <w:noWrap w:val="off"/>
                </w:tcPr>
                <w:pPr>
                  <w:jc w:val="both"/>
                </w:pPr>
                <w:p>
                  <w:pPr>
                    <w:spacing w:lineRule="exact" w:line="240"/>
                    <w:jc w:val="righ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
                      Приложение № 4
                      <w:br/>
                      к Дополнительному соглашению № 0024/8 к Соглашению о предоставлении субсидии из бюджета Ставропольского края государственному бюджетному учреждению Ставропольского края на иные цели от 24.01.2024 г. № 0024
                    </w:t>
                  </w:r>
                </w:p>
              </w:tc>
            </w:tr>
            <w:tr>
              <w:trPr/>
              <w:tc>
                <w:tcPr>
                  <w:tcW w:w="14854" w:type="dxa"/>
                  <w:tcBorders/>
                  <w:tcMar>
                    <w:bottom w:w="20" w:type="dxa"/>
                    <w:left w:w="6000" w:type="dxa"/>
                    <w:top w:w="0" w:type="dxa"/>
                    <w:right w:w="0" w:type="dxa"/>
                  </w:tcMar>
                  <w:vAlign w:val="baseline"/>
                  <w:noWrap w:val="off"/>
                </w:tcPr>
                <w:pPr>
                  <w:jc w:val="both"/>
                </w:pPr>
                <w:bookmarkStart w:id="16" w:name="__bookmark_17"/>
                <w:bookmarkEnd w:id="16"/>
                <w:tbl>
                  <w:tblPr>
                    <w:tblInd w:w="0" w:type="dxa"/>
                    <w:tblStyle w:val="TableGrid"/>
                    <w:tblOverlap w:val="Never"/>
                    <w:tblW w:w="8854" w:type="dxa"/>
                    <w:tblLook w:val="01E0"/>
                    <w:tblLayout w:type="fixed"/>
                    <w:tblBorders/>
                    <w:jc w:val="left"/>
                  </w:tblPr>
                  <w:tblGrid>
                    <w:gridCol w:val="8854"/>
                  </w:tblGrid>
                  <w:tr>
                    <w:trPr>
                      <w:tblHeader w:val="on"/>
                    </w:trPr>
                    <w:tc>
                      <w:tcPr>
                        <w:tcW w:w="8854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both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  <w:t xml:space="preserve">«Приложение № 4</w:t>
                        </w:r>
                      </w:p>
                    </w:tc>
                  </w:tr>
                </w:tbl>
                <w:p>
                  <w:pPr>
                    <w:spacing w:line="1" w:lineRule="auto"/>
                  </w:pPr>
                </w:p>
              </w:tc>
            </w:tr>
            <w:tr>
              <w:trPr/>
              <w:tc>
                <w:tcPr>
                  <w:tcW w:w="14854" w:type="dxa"/>
                  <w:tcBorders/>
                  <w:tcMar>
                    <w:bottom w:w="200" w:type="dxa"/>
                    <w:left w:w="6000" w:type="dxa"/>
                    <w:top w:w="0" w:type="dxa"/>
                    <w:right w:w="0" w:type="dxa"/>
                  </w:tcMar>
                  <w:vAlign w:val="baseline"/>
                  <w:noWrap w:val="off"/>
                </w:tcPr>
                <w:pPr>
                  <w:jc w:val="both"/>
                </w:pPr>
                <w:bookmarkStart w:id="17" w:name="__bookmark_18"/>
                <w:bookmarkEnd w:id="17"/>
                <w:p>
                  <w:rPr>
                    <w:vanish w:val="on"/>
                  </w:rPr>
                </w:p>
                <w:tbl>
                  <w:tblPr>
                    <w:tblInd w:w="0" w:type="dxa"/>
                    <w:tblStyle w:val="TableGrid"/>
                    <w:tblOverlap w:val="Never"/>
                    <w:tblW w:w="8854" w:type="dxa"/>
                    <w:tblLook w:val="01E0"/>
                    <w:tblLayout w:type="fixed"/>
                    <w:tblBorders/>
                    <w:jc w:val="left"/>
                  </w:tblPr>
                  <w:tblGrid>
                    <w:gridCol w:val="8854"/>
                  </w:tblGrid>
                  <w:tr>
                    <w:trPr>
                      <w:tblHeader w:val="on"/>
                    </w:trPr>
                    <w:tc>
                      <w:tcPr>
                        <w:tcW w:w="8854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both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  <w:t xml:space="preserve">к Соглашению о предоставлении субсидии из бюджета Ставропольского края государственному бюджетному учреждению Ставропольского края на иные цели от 24.01.2024 г. № 0024</w:t>
                        </w:r>
                      </w:p>
                    </w:tc>
                  </w:tr>
                </w:tbl>
                <w:p>
                  <w:pPr>
                    <w:spacing w:line="1" w:lineRule="auto"/>
                  </w:pPr>
                </w:p>
              </w:tc>
            </w:tr>
            <w:tr>
              <w:trPr/>
              <w:tc>
                <w:tcPr>
                  <w:tcW w:w="14854" w:type="dxa"/>
                  <w:tcBorders/>
                  <w:tcMar>
                    <w:bottom w:w="200" w:type="dxa"/>
                    <w:left w:w="0" w:type="dxa"/>
                    <w:top w:w="0" w:type="dxa"/>
                    <w:right w:w="0" w:type="dxa"/>
                  </w:tcMar>
                  <w:vAlign w:val="baseline"/>
                  <w:noWrap w:val="off"/>
                </w:tcPr>
                <w:pPr>
                  <w:jc w:val="center"/>
                </w:pPr>
                <w:p>
                  <w:rPr>
                    <w:vanish w:val="on"/>
                  </w:rPr>
                </w:p>
                <w:tbl>
                  <w:tblPr>
                    <w:tblInd w:w="0" w:type="dxa"/>
                    <w:tblStyle w:val="TableGrid"/>
                    <w:tblOverlap w:val="Never"/>
                    <w:tblW w:w="14854" w:type="dxa"/>
                    <w:tblLook w:val="01E0"/>
                    <w:tblLayout w:type="fixed"/>
                    <w:tblBorders/>
                    <w:jc w:val="center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r>
                    <w:trPr/>
                    <w:tc>
                      <w:tcPr>
                        <w:tcW w:w="14854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altChunk r:id="rId13"/>
                      <w:p>
                        <w:pPr>
                          <w:spacing w:line="1" w:lineRule="auto"/>
                        </w:pPr>
                      </w:p>
                    </w:tc>
                  </w:tr>
                </w:tbl>
                <w:p>
                  <w:pPr>
                    <w:spacing w:line="1" w:lineRule="auto"/>
                  </w:pPr>
                </w:p>
              </w:tc>
            </w:tr>
            <w:tr>
              <w:trPr/>
              <w:tc>
                <w:tcPr>
                  <w:tcW w:w="14854" w:type="dxa"/>
                  <w:tcBorders/>
                  <w:tcMar>
                    <w:bottom w:w="0" w:type="dxa"/>
                    <w:left w:w="40" w:type="dxa"/>
                    <w:top w:w="0" w:type="dxa"/>
                    <w:right w:w="40" w:type="dxa"/>
                  </w:tcMar>
                  <w:vAlign w:val="baseline"/>
                  <w:noWrap w:val="off"/>
                </w:tcPr>
                <w:pPr>
                  <w:jc w:val="both"/>
                </w:pPr>
                <w:p>
                  <w:rPr>
                    <w:vanish w:val="on"/>
                  </w:rPr>
                </w:p>
                <w:tbl>
                  <w:tblPr>
                    <w:tblInd w:w="0" w:type="dxa"/>
                    <w:tblStyle w:val="TableGrid"/>
                    <w:tblOverlap w:val="Never"/>
                    <w:tblW w:w="14774" w:type="dxa"/>
                    <w:tblLook w:val="01E0"/>
                    <w:tblLayout w:type="fixed"/>
                    <w:tblBorders/>
                    <w:jc w:val="left"/>
                  </w:tblPr>
                  <w:tblGrid>
                    <w:gridCol w:val="4432"/>
                    <w:gridCol w:val="2585"/>
                    <w:gridCol w:val="2585"/>
                    <w:gridCol w:val="2585"/>
                    <w:gridCol w:val="2587"/>
                  </w:tblGrid>
                  <w:tr>
                    <w:trPr/>
                    <w:tc>
                      <w:tcPr>
                        <w:tcW w:w="4432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
                            Результат предоставления Субсидии, контрольные точки
                            <w:br/>
                            наименование
                          </w:t>
                        </w:r>
                      </w:p>
                    </w:tc>
                    <w:tc>
                      <w:tcPr>
                        <w:tcW w:w="5170" w:type="dxa"/>
                        <w:gridSpan w:val="2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Единица измерения</w:t>
                        </w:r>
                      </w:p>
                    </w:tc>
                    <w:tc>
                      <w:tcPr>
                        <w:tcW w:w="2585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
                            Плановое 
                            <w:br/>
                            значение
                          </w:t>
                        </w:r>
                      </w:p>
                    </w:tc>
                    <w:tc>
                      <w:tcPr>
                        <w:tcW w:w="2587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Плановый срок достижения (дд.мм.гггг.)</w:t>
                        </w:r>
                      </w:p>
                    </w:tc>
                  </w:tr>
                  <w:tr>
                    <w:trPr/>
                    <w:tc>
                      <w:tcPr>
                        <w:tcW w:w="4432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585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наименование</w:t>
                        </w:r>
                      </w:p>
                    </w:tc>
                    <w:tc>
                      <w:tcPr>
                        <w:tcW w:w="2585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код по ОКЕИ</w:t>
                        </w:r>
                      </w:p>
                    </w:tc>
                    <w:tc>
                      <w:tcPr>
                        <w:tcW w:w="2585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587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443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2585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2585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2585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2587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5</w:t>
                        </w:r>
                      </w:p>
                    </w:tc>
                  </w:tr>
                  <w:tr>
                    <w:trPr/>
                    <w:tc>
                      <w:tcPr>
                        <w:tcW w:w="443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Результат предоставления Субсидии по Цели 1</w:t>
                        </w:r>
                      </w:p>
                    </w:tc>
                    <w:tc>
                      <w:tcPr>
                        <w:tcW w:w="2585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585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585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587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443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контрольная точка 1.1:</w:t>
                        </w:r>
                      </w:p>
                    </w:tc>
                    <w:tc>
                      <w:tcPr>
                        <w:tcW w:w="2585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585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585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587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443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  <w:tc>
                      <w:tcPr>
                        <w:tcW w:w="2585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585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585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587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443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Результат предоставления Субсидии по Цели 1</w:t>
                        </w:r>
                      </w:p>
                    </w:tc>
                    <w:tc>
                      <w:tcPr>
                        <w:tcW w:w="2585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585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585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587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443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  <w:tc>
                      <w:tcPr>
                        <w:tcW w:w="2585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585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585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587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443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Результат предоставления Субсидии по Цели 2</w:t>
                        </w:r>
                      </w:p>
                    </w:tc>
                    <w:tc>
                      <w:tcPr>
                        <w:tcW w:w="2585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585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585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587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443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контрольная точка 2.1:</w:t>
                        </w:r>
                      </w:p>
                    </w:tc>
                    <w:tc>
                      <w:tcPr>
                        <w:tcW w:w="2585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585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585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587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443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  <w:tc>
                      <w:tcPr>
                        <w:tcW w:w="2585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585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585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587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443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Результат предоставления Субсидии по Цели 2</w:t>
                        </w:r>
                      </w:p>
                    </w:tc>
                    <w:tc>
                      <w:tcPr>
                        <w:tcW w:w="2585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585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585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587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</w:tr>
                </w:tbl>
                <w:p>
                  <w:pPr>
                    <w:spacing w:line="1" w:lineRule="auto"/>
                  </w:pPr>
                </w:p>
              </w:tc>
            </w:tr>
            <w:tr>
              <w:trPr/>
              <w:tc>
                <w:tcPr>
                  <w:tcW w:w="14854" w:type="dxa"/>
                  <w:tcBorders/>
                  <w:tcMar>
                    <w:bottom w:w="0" w:type="dxa"/>
                    <w:left w:w="40" w:type="dxa"/>
                    <w:top w:w="0" w:type="dxa"/>
                    <w:right w:w="40" w:type="dxa"/>
                  </w:tcMar>
                  <w:vAlign w:val="baseline"/>
                  <w:noWrap w:val="off"/>
                </w:tcPr>
                <w:pPr>
                  <w:jc w:val="both"/>
                </w:pPr>
                <w:p>
                  <w:pPr>
                    <w:spacing w:lineRule="exact" w:line="240"/>
                    <w:jc w:val="righ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»</w:t>
                  </w:r>
                </w:p>
              </w:tc>
            </w:tr>
          </w:tbl>
          <w:p>
            <w:pPr>
              <w:spacing w:line="1" w:lineRule="auto"/>
            </w:pPr>
          </w:p>
        </w:tc>
      </w:tr>
    </w:tbl>
    <w:sectPr>
      <w:headerReference w:type="default" r:id="rId14"/>
      <w:footerReference r:id="rId15"/>
      <w:pgSz w:w="16837" w:h="11905" w:orient="landscape"/>
      <w:pgMar w:top="1133" w:bottom="850" w:left="1133" w:right="850" w:header="1133" w:footer="850"/>
      <w:pgBorders w:offsetFrom="page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70" w:type="dxa"/>
      <w:tblLook w:val="01E0"/>
      <w:tblLayout w:type="fixed"/>
    </w:tblPr>
    <w:tr>
      <w:trPr>
        <w:trHeight w:val="566"/>
      </w:trPr>
      <w:tc>
        <w:tcPr>
          <w:tcW w:w="9570" w:type="dxa"/>
        </w:tcPr>
        <w:p>
          <w:pPr>
            <w:spacing w:lineRule="exact" w:line="240"/>
            <w:jc w:val="center"/>
            <w:pBdr/>
            <w:bidi w:val="off"/>
            <w:rPr>
              <w:color w:val="000000"/>
              <w:rFonts w:ascii="Times New Roman" w:eastAsia="Times New Roman" w:hAnsi="Times New Roman" w:cs="Times New Roman"/>
              <w:sz w:val="24"/>
              <w:szCs w:val="24"/>
              <w:spacing w:val="0"/>
            </w:rPr>
          </w:pPr>
          <w:r>
            <w:rFonts w:ascii="Times New Roman" w:eastAsia="Times New Roman" w:hAnsi="Times New Roman" w:cs="Times New Roman"/>
            <w:sz w:val="24"/>
            <w:szCs w:val="24"/>
            <w:spacing w:val="0"/>
            <w:fldChar w:fldCharType="begin"/>
          </w:r>
          <w:r>
            <w:rPr>
              <w:color w:val="000000"/>
              <w:rFonts w:ascii="Times New Roman" w:eastAsia="Times New Roman" w:hAnsi="Times New Roman" w:cs="Times New Roman"/>
              <w:sz w:val="24"/>
              <w:szCs w:val="24"/>
              <w:spacing w:val="0"/>
            </w:rPr>
            <w:instrText>PAGE</w:instrText>
          </w:r>
          <w:r>
            <w:rFonts w:ascii="Times New Roman" w:eastAsia="Times New Roman" w:hAnsi="Times New Roman" w:cs="Times New Roman"/>
            <w:sz w:val="24"/>
            <w:szCs w:val="24"/>
            <w:spacing w:val="0"/>
            <w:fldChar w:fldCharType="end"/>
          </w:r>
        </w:p>
        <w:p>
          <w:pPr>
            <w:spacing w:line="1" w:lineRule="auto"/>
          </w:pP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70" w:type="dxa"/>
      <w:tblLook w:val="01E0"/>
      <w:tblLayout w:type="fixed"/>
    </w:tblPr>
    <w:tr>
      <w:trPr>
        <w:trHeight w:val="566"/>
      </w:trPr>
      <w:tc>
        <w:tcPr>
          <w:tcW w:w="9570" w:type="dxa"/>
        </w:tcPr>
        <w:p>
          <w:pPr>
            <w:spacing w:lineRule="exact" w:line="240"/>
            <w:jc w:val="center"/>
            <w:pBdr/>
            <w:bidi w:val="off"/>
            <w:rPr>
              <w:color w:val="000000"/>
              <w:rFonts w:ascii="Times New Roman" w:eastAsia="Times New Roman" w:hAnsi="Times New Roman" w:cs="Times New Roman"/>
              <w:sz w:val="24"/>
              <w:szCs w:val="24"/>
              <w:spacing w:val="0"/>
            </w:rPr>
          </w:pPr>
          <w:r>
            <w:rFonts w:ascii="Times New Roman" w:eastAsia="Times New Roman" w:hAnsi="Times New Roman" w:cs="Times New Roman"/>
            <w:sz w:val="24"/>
            <w:szCs w:val="24"/>
            <w:spacing w:val="0"/>
            <w:fldChar w:fldCharType="begin"/>
          </w:r>
          <w:r>
            <w:rPr>
              <w:color w:val="000000"/>
              <w:rFonts w:ascii="Times New Roman" w:eastAsia="Times New Roman" w:hAnsi="Times New Roman" w:cs="Times New Roman"/>
              <w:sz w:val="24"/>
              <w:szCs w:val="24"/>
              <w:spacing w:val="0"/>
            </w:rPr>
            <w:instrText>PAGE</w:instrText>
          </w:r>
          <w:r>
            <w:rFonts w:ascii="Times New Roman" w:eastAsia="Times New Roman" w:hAnsi="Times New Roman" w:cs="Times New Roman"/>
            <w:sz w:val="24"/>
            <w:szCs w:val="24"/>
            <w:spacing w:val="0"/>
            <w:fldChar w:fldCharType="end"/>
          </w:r>
        </w:p>
        <w:p>
          <w:pPr>
            <w:spacing w:line="1" w:lineRule="auto"/>
          </w:pPr>
        </w:p>
      </w:tc>
    </w:tr>
  </w:tbl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069" w:type="dxa"/>
      <w:tblLook w:val="01E0"/>
      <w:tblLayout w:type="fixed"/>
    </w:tblPr>
    <w:tr>
      <w:trPr>
        <w:trHeight w:val="720"/>
      </w:trPr>
      <w:tc>
        <w:tcPr>
          <w:tcW w:w="15069" w:type="dxa"/>
        </w:tcPr>
        <w:p>
          <w:pPr>
            <w:spacing w:line="1" w:lineRule="auto"/>
          </w:pPr>
        </w:p>
      </w:tc>
    </w:tr>
  </w:tbl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069" w:type="dxa"/>
      <w:tblLook w:val="01E0"/>
      <w:tblLayout w:type="fixed"/>
    </w:tblPr>
    <w:tr>
      <w:trPr>
        <w:trHeight w:val="720"/>
      </w:trPr>
      <w:tc>
        <w:tcPr>
          <w:tcW w:w="15069" w:type="dxa"/>
        </w:tcPr>
        <w:p>
          <w:pPr>
            <w:spacing w:line="1" w:lineRule="auto"/>
          </w:pPr>
        </w:p>
      </w:tc>
    </w:tr>
  </w:tbl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069" w:type="dxa"/>
      <w:tblLook w:val="01E0"/>
      <w:tblLayout w:type="fixed"/>
    </w:tblPr>
    <w:tr>
      <w:trPr>
        <w:trHeight w:val="720"/>
      </w:trPr>
      <w:tc>
        <w:tcPr>
          <w:tcW w:w="15069" w:type="dxa"/>
        </w:tcPr>
        <w:p>
          <w:pPr>
            <w:spacing w:line="1" w:lineRule="auto"/>
          </w:pPr>
        </w:p>
      </w:tc>
    </w:tr>
  </w:tbl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069" w:type="dxa"/>
      <w:tblLook w:val="01E0"/>
      <w:tblLayout w:type="fixed"/>
    </w:tblPr>
    <w:tr>
      <w:trPr>
        <w:trHeight w:val="720"/>
      </w:trPr>
      <w:tc>
        <w:tcPr>
          <w:tcW w:w="15069" w:type="dxa"/>
        </w:tcPr>
        <w:p>
          <w:pPr>
            <w:spacing w:line="1" w:lineRule="auto"/>
          </w:pP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70" w:type="dxa"/>
      <w:tblLook w:val="01E0"/>
      <w:tblLayout w:type="fixed"/>
    </w:tblPr>
    <w:tblGrid>
      <w:gridCol w:val="9570"/>
    </w:tblGrid>
    <w:tr>
      <w:trPr>
        <w:trHeight w:val="0"/>
      </w:trPr>
      <w:tc>
        <w:tcPr>
          <w:tcW w:w="9570" w:type="dxa"/>
        </w:tcPr>
        <w:p>
          <w:pPr>
            <w:spacing w:line="1" w:lineRule="auto"/>
          </w:pPr>
        </w:p>
      </w:tc>
    </w:tr>
  </w:tbl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70" w:type="dxa"/>
      <w:tblLook w:val="01E0"/>
      <w:tblLayout w:type="fixed"/>
    </w:tblPr>
    <w:tblGrid>
      <w:gridCol w:val="9570"/>
    </w:tblGrid>
    <w:tr>
      <w:trPr>
        <w:trHeight w:val="0"/>
      </w:trPr>
      <w:tc>
        <w:tcPr>
          <w:tcW w:w="9570" w:type="dxa"/>
        </w:tcPr>
        <w:p>
          <w:pPr>
            <w:spacing w:line="1" w:lineRule="auto"/>
          </w:pPr>
        </w:p>
      </w:tc>
    </w:tr>
  </w:tbl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069" w:type="dxa"/>
      <w:tblLook w:val="01E0"/>
      <w:tblLayout w:type="fixed"/>
    </w:tblPr>
    <w:tblGrid>
      <w:gridCol w:val="15069"/>
    </w:tblGrid>
    <w:tr>
      <w:trPr>
        <w:trHeight w:val="720"/>
      </w:trPr>
      <w:tc>
        <w:tcPr>
          <w:tcW w:w="15069" w:type="dxa"/>
        </w:tcPr>
        <w:p>
          <w:pPr>
            <w:spacing w:line="1" w:lineRule="auto"/>
          </w:pPr>
        </w:p>
      </w:tc>
    </w:tr>
  </w:tbl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069" w:type="dxa"/>
      <w:tblLook w:val="01E0"/>
      <w:tblLayout w:type="fixed"/>
    </w:tblPr>
    <w:tblGrid>
      <w:gridCol w:val="15069"/>
    </w:tblGrid>
    <w:tr>
      <w:trPr>
        <w:trHeight w:val="720"/>
      </w:trPr>
      <w:tc>
        <w:tcPr>
          <w:tcW w:w="15069" w:type="dxa"/>
        </w:tcPr>
        <w:p>
          <w:pPr>
            <w:spacing w:line="1" w:lineRule="auto"/>
          </w:pPr>
        </w:p>
      </w:tc>
    </w:tr>
  </w:tbl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069" w:type="dxa"/>
      <w:tblLook w:val="01E0"/>
      <w:tblLayout w:type="fixed"/>
    </w:tblPr>
    <w:tblGrid>
      <w:gridCol w:val="15069"/>
    </w:tblGrid>
    <w:tr>
      <w:trPr>
        <w:trHeight w:val="720"/>
      </w:trPr>
      <w:tc>
        <w:tcPr>
          <w:tcW w:w="15069" w:type="dxa"/>
        </w:tcPr>
        <w:p>
          <w:pPr>
            <w:spacing w:line="1" w:lineRule="auto"/>
          </w:pPr>
        </w:p>
      </w:tc>
    </w:tr>
  </w:tbl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069" w:type="dxa"/>
      <w:tblLook w:val="01E0"/>
      <w:tblLayout w:type="fixed"/>
    </w:tblPr>
    <w:tblGrid>
      <w:gridCol w:val="15069"/>
    </w:tblGrid>
    <w:tr>
      <w:trPr>
        <w:trHeight w:val="720"/>
      </w:trPr>
      <w:tc>
        <w:tcPr>
          <w:tcW w:w="15069" w:type="dxa"/>
        </w:tcPr>
        <w:p>
          <w:pPr>
            <w:spacing w:line="1" w:lineRule="auto"/>
          </w:pPr>
        </w:p>
      </w:tc>
    </w:tr>
  </w:tbl>
</w:hdr>
</file>

<file path=word/settings.xml><?xml version="1.0" encoding="utf-8"?>
<w:settings xmlns:w="http://schemas.openxmlformats.org/wordprocessingml/2006/main">
  <w:zoom w:percent="100"/>
  <w:displayBackgroundShape/>
  <w:view w:val="print"/>
</w:settings>
</file>

<file path=word/styles.xml><?xml version="1.0" encoding="utf-8"?>
<w:styles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ru-RU"/>
      </w:rPr>
    </w:rPrDefault>
    <w:pPrDefault>
      <w:pPr/>
    </w:pPrDefault>
  </w:docDefaults>
  <w:style w:type="character" w:styleId="Hyperlink">
    <w:name w:val="Hyperlink"/>
    <w:rPr>
      <w:u w:val="single"/>
      <w:color w:val="0000ff"/>
    </w:rPr>
  </w:style>
  <w:style w:type="table" w:default="1" w:styleId="TableNormal">
    <w:name w:val="Normal Table"/>
    <w:uiPriority w:val="99"/>
    <w:semiHidden/>
    <w:unhiden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Stamp.FirstSideChief" w:type="paragraph">
    <w:name w:val="Stamp.FirstSideChief"/>
    <w:uiPriority w:val=""/>
    <w:unhideWhenUsed/>
    <w:qFormat/>
    <w:pPr>
      <w:pBdr>
        <w:top w:val="single" w:sz="20" w:color="4A148C"/>
        <w:left w:val="single" w:sz="20" w:color="4A148C"/>
        <w:bottom w:val="single" w:sz="20" w:color="4A148C"/>
        <w:right w:val="single" w:sz="20" w:color="4A148C"/>
      </w:pBdr>
      <w:jc w:val="left"/>
      <w:outlineLvl w:val=""/>
    </w:pPr>
    <w:rPr>
      <w:sz w:val="20"/>
      <w:szCs w:val="24"/>
      <w:rFonts w:hAnsi="Arial"/>
      <w:color w:val="4A148C"/>
    </w:rPr>
  </w:style>
  <w:style w:styleId="Stamp.SecondSideChief" w:type="paragraph">
    <w:name w:val="Stamp.SecondSideChief"/>
    <w:uiPriority w:val=""/>
    <w:unhideWhenUsed/>
    <w:qFormat/>
    <w:pPr>
      <w:pBdr>
        <w:top w:val="single" w:sz="20" w:color="4A148C"/>
        <w:left w:val="single" w:sz="20" w:color="4A148C"/>
        <w:bottom w:val="single" w:sz="20" w:color="4A148C"/>
        <w:right w:val="single" w:sz="20" w:color="4A148C"/>
      </w:pBdr>
      <w:jc w:val="left"/>
      <w:outlineLvl w:val=""/>
    </w:pPr>
    <w:rPr>
      <w:sz w:val="20"/>
      <w:szCs w:val="24"/>
      <w:rFonts w:hAnsi="Arial"/>
      <w:color w:val="4A148C"/>
    </w:rPr>
  </w:style>
</w:style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footer4.xml" Type="http://schemas.openxmlformats.org/officeDocument/2006/relationships/footer"/><Relationship Id="rId11" Target="header5.xml" Type="http://schemas.openxmlformats.org/officeDocument/2006/relationships/header"/><Relationship Id="rId12" Target="footer5.xml" Type="http://schemas.openxmlformats.org/officeDocument/2006/relationships/footer"/><Relationship Id="rId13" Target="mhtText1.mht" Type="http://schemas.openxmlformats.org/officeDocument/2006/relationships/aFChunk"/><Relationship Id="rId14" Target="header6.xml" Type="http://schemas.openxmlformats.org/officeDocument/2006/relationships/header"/><Relationship Id="rId15" Target="footer6.xml" Type="http://schemas.openxmlformats.org/officeDocument/2006/relationships/footer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header2.xml" Type="http://schemas.openxmlformats.org/officeDocument/2006/relationships/header"/><Relationship Id="rId6" Target="footer2.xml" Type="http://schemas.openxmlformats.org/officeDocument/2006/relationships/footer"/><Relationship Id="rId7" Target="header3.xml" Type="http://schemas.openxmlformats.org/officeDocument/2006/relationships/header"/><Relationship Id="rId8" Target="footer3.xml" Type="http://schemas.openxmlformats.org/officeDocument/2006/relationships/footer"/><Relationship Id="rId9" Target="header4.xml" Type="http://schemas.openxmlformats.org/officeDocument/2006/relationships/header"/></Relationship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